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9A4A25">
      <w:pPr>
        <w:jc w:val="center"/>
      </w:pPr>
      <w:r>
        <w:rPr>
          <w:sz w:val="32"/>
          <w:szCs w:val="32"/>
        </w:rPr>
        <w:t xml:space="preserve">Доклад об осуществлении государственного контроля (надзора), муниципального контроля </w:t>
      </w:r>
      <w:r w:rsidR="009A4A25">
        <w:rPr>
          <w:sz w:val="32"/>
          <w:szCs w:val="32"/>
        </w:rPr>
        <w:t xml:space="preserve"> за 20</w:t>
      </w:r>
      <w:r w:rsidR="00A94736">
        <w:rPr>
          <w:sz w:val="32"/>
          <w:szCs w:val="32"/>
        </w:rPr>
        <w:t>19</w:t>
      </w:r>
      <w:r w:rsidR="009A4A25">
        <w:rPr>
          <w:sz w:val="32"/>
          <w:szCs w:val="32"/>
        </w:rPr>
        <w:t xml:space="preserve"> год</w:t>
      </w:r>
    </w:p>
    <w:p w:rsidR="00886888" w:rsidRPr="00755FAF" w:rsidRDefault="00886888"/>
    <w:p w:rsidR="00886888" w:rsidRPr="00886888" w:rsidRDefault="00A94736" w:rsidP="00A94736">
      <w:r>
        <w:tab/>
        <w:t xml:space="preserve"> </w:t>
      </w: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A94736"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A94736" w:rsidRDefault="00A94736" w:rsidP="00A94736">
      <w:pPr>
        <w:pStyle w:val="aa"/>
        <w:spacing w:after="0" w:line="240" w:lineRule="exact"/>
        <w:jc w:val="center"/>
        <w:rPr>
          <w:rStyle w:val="a9"/>
          <w:bCs/>
        </w:rPr>
      </w:pPr>
    </w:p>
    <w:p w:rsidR="00A94736" w:rsidRPr="005E3292" w:rsidRDefault="00A94736" w:rsidP="00A94736">
      <w:pPr>
        <w:pStyle w:val="aa"/>
        <w:spacing w:after="0" w:line="240" w:lineRule="exact"/>
        <w:jc w:val="center"/>
        <w:rPr>
          <w:rStyle w:val="a9"/>
          <w:b w:val="0"/>
          <w:bCs/>
        </w:rPr>
      </w:pPr>
      <w:proofErr w:type="spellStart"/>
      <w:proofErr w:type="gramStart"/>
      <w:r w:rsidRPr="005E3292">
        <w:rPr>
          <w:rStyle w:val="a9"/>
          <w:bCs/>
        </w:rPr>
        <w:t>C</w:t>
      </w:r>
      <w:proofErr w:type="gramEnd"/>
      <w:r w:rsidRPr="005E3292">
        <w:rPr>
          <w:rStyle w:val="a9"/>
          <w:bCs/>
        </w:rPr>
        <w:t>остояние</w:t>
      </w:r>
      <w:proofErr w:type="spellEnd"/>
      <w:r w:rsidRPr="005E3292">
        <w:rPr>
          <w:rStyle w:val="a9"/>
          <w:bCs/>
        </w:rPr>
        <w:t xml:space="preserve"> нормативно-правового регулирования в области</w:t>
      </w:r>
      <w:r w:rsidRPr="005E3292">
        <w:rPr>
          <w:rStyle w:val="a9"/>
          <w:b w:val="0"/>
          <w:bCs/>
        </w:rPr>
        <w:t xml:space="preserve"> </w:t>
      </w:r>
      <w:r w:rsidRPr="005E3292">
        <w:rPr>
          <w:b/>
        </w:rPr>
        <w:t xml:space="preserve"> муниципального земельного контроля на территории Чухломского муниципального района</w:t>
      </w:r>
      <w:r>
        <w:rPr>
          <w:b/>
        </w:rPr>
        <w:t xml:space="preserve"> Костромской области</w:t>
      </w:r>
    </w:p>
    <w:p w:rsidR="00A94736" w:rsidRDefault="00A94736" w:rsidP="00A94736">
      <w:pPr>
        <w:pStyle w:val="aa"/>
        <w:spacing w:after="0" w:line="240" w:lineRule="exact"/>
        <w:jc w:val="both"/>
      </w:pPr>
    </w:p>
    <w:p w:rsidR="00A94736" w:rsidRPr="00C84581" w:rsidRDefault="00A94736" w:rsidP="00A94736">
      <w:pPr>
        <w:pStyle w:val="aa"/>
        <w:spacing w:after="0" w:line="240" w:lineRule="exact"/>
        <w:jc w:val="both"/>
        <w:rPr>
          <w:b/>
          <w:i/>
        </w:rPr>
      </w:pPr>
      <w:r w:rsidRPr="00C84581">
        <w:t xml:space="preserve">Правовой основой муниципального земельного контроля на территории Чухломского муниципального района являются: </w:t>
      </w:r>
    </w:p>
    <w:p w:rsidR="00A94736" w:rsidRPr="00C84581" w:rsidRDefault="00A94736" w:rsidP="00A94736">
      <w:pPr>
        <w:pStyle w:val="aa"/>
        <w:spacing w:after="0" w:line="240" w:lineRule="exact"/>
        <w:jc w:val="both"/>
        <w:rPr>
          <w:b/>
        </w:rPr>
      </w:pPr>
      <w:r w:rsidRPr="00C84581">
        <w:rPr>
          <w:b/>
          <w:i/>
        </w:rPr>
        <w:t xml:space="preserve">- </w:t>
      </w:r>
      <w:r w:rsidRPr="00C84581">
        <w:rPr>
          <w:b/>
        </w:rPr>
        <w:t>Федеральное законодательство:</w:t>
      </w:r>
    </w:p>
    <w:p w:rsidR="00A94736" w:rsidRPr="00C84581" w:rsidRDefault="00A94736" w:rsidP="00A94736">
      <w:pPr>
        <w:pStyle w:val="aa"/>
        <w:numPr>
          <w:ilvl w:val="0"/>
          <w:numId w:val="1"/>
        </w:numPr>
        <w:spacing w:after="0" w:line="240" w:lineRule="exact"/>
        <w:ind w:left="714" w:hanging="357"/>
        <w:jc w:val="both"/>
      </w:pPr>
      <w:r w:rsidRPr="00C84581">
        <w:t xml:space="preserve">Конституция Российской Федерации. </w:t>
      </w:r>
    </w:p>
    <w:p w:rsidR="00A94736" w:rsidRPr="00C84581" w:rsidRDefault="00A94736" w:rsidP="00A94736">
      <w:pPr>
        <w:pStyle w:val="aa"/>
        <w:numPr>
          <w:ilvl w:val="0"/>
          <w:numId w:val="1"/>
        </w:numPr>
        <w:spacing w:after="0" w:line="240" w:lineRule="exact"/>
        <w:ind w:left="714" w:hanging="357"/>
        <w:jc w:val="both"/>
      </w:pPr>
      <w:r w:rsidRPr="00C84581">
        <w:t xml:space="preserve">Земельный кодекс Российской Федерации от 25.10.2001г.  № 136-ФЗ. </w:t>
      </w:r>
    </w:p>
    <w:p w:rsidR="00A94736" w:rsidRPr="00C84581" w:rsidRDefault="00A94736" w:rsidP="00A94736">
      <w:pPr>
        <w:pStyle w:val="aa"/>
        <w:numPr>
          <w:ilvl w:val="0"/>
          <w:numId w:val="1"/>
        </w:numPr>
        <w:spacing w:after="0" w:line="240" w:lineRule="exact"/>
        <w:ind w:left="714" w:hanging="357"/>
        <w:jc w:val="both"/>
      </w:pPr>
      <w:r w:rsidRPr="00C84581">
        <w:t>Федеральный закон от 25.10.2001 г. №137-ФЗ «О введении в действие Земельного кодекса Российской Федерации».</w:t>
      </w:r>
    </w:p>
    <w:p w:rsidR="00A94736" w:rsidRPr="00C84581" w:rsidRDefault="00A94736" w:rsidP="00A94736">
      <w:pPr>
        <w:pStyle w:val="aa"/>
        <w:numPr>
          <w:ilvl w:val="0"/>
          <w:numId w:val="1"/>
        </w:numPr>
        <w:autoSpaceDE w:val="0"/>
        <w:autoSpaceDN w:val="0"/>
        <w:adjustRightInd w:val="0"/>
        <w:spacing w:after="0" w:line="240" w:lineRule="exact"/>
        <w:ind w:left="714" w:hanging="357"/>
        <w:jc w:val="both"/>
      </w:pPr>
      <w:r w:rsidRPr="00C84581">
        <w:t>Градостроительный кодекс Российской Федерации от 29.12.2004г. № 190-ФЗ</w:t>
      </w:r>
    </w:p>
    <w:p w:rsidR="00A94736" w:rsidRPr="00C84581" w:rsidRDefault="00A94736" w:rsidP="00A94736">
      <w:pPr>
        <w:pStyle w:val="aa"/>
        <w:numPr>
          <w:ilvl w:val="0"/>
          <w:numId w:val="1"/>
        </w:numPr>
        <w:autoSpaceDE w:val="0"/>
        <w:autoSpaceDN w:val="0"/>
        <w:adjustRightInd w:val="0"/>
        <w:spacing w:after="0" w:line="240" w:lineRule="exact"/>
        <w:ind w:left="714" w:hanging="357"/>
        <w:jc w:val="both"/>
      </w:pPr>
      <w:r w:rsidRPr="00C84581">
        <w:t xml:space="preserve">Кодекс Российской Федерации об административных правонарушениях от 30.12.2001г. №195-ФЗ. </w:t>
      </w:r>
    </w:p>
    <w:p w:rsidR="00A94736" w:rsidRPr="00C84581" w:rsidRDefault="00A94736" w:rsidP="00A94736">
      <w:pPr>
        <w:pStyle w:val="aa"/>
        <w:numPr>
          <w:ilvl w:val="0"/>
          <w:numId w:val="1"/>
        </w:numPr>
        <w:spacing w:after="0" w:line="240" w:lineRule="exact"/>
        <w:ind w:left="714" w:hanging="357"/>
        <w:jc w:val="both"/>
      </w:pPr>
      <w:r w:rsidRPr="00C84581">
        <w:t xml:space="preserve">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94736" w:rsidRPr="00C84581" w:rsidRDefault="00A94736" w:rsidP="00A94736">
      <w:pPr>
        <w:pStyle w:val="aa"/>
        <w:numPr>
          <w:ilvl w:val="0"/>
          <w:numId w:val="1"/>
        </w:numPr>
        <w:autoSpaceDE w:val="0"/>
        <w:autoSpaceDN w:val="0"/>
        <w:adjustRightInd w:val="0"/>
        <w:spacing w:after="0" w:line="240" w:lineRule="exact"/>
        <w:jc w:val="both"/>
      </w:pPr>
      <w:r w:rsidRPr="00C84581">
        <w:t xml:space="preserve">Федеральный закон от 06.10.2003г. №131-ФЗ «Об общих принципах организации местного самоуправления в Российской Федерации».  </w:t>
      </w:r>
    </w:p>
    <w:p w:rsidR="00A94736" w:rsidRPr="00C84581" w:rsidRDefault="00A94736" w:rsidP="00A94736">
      <w:pPr>
        <w:pStyle w:val="aa"/>
        <w:numPr>
          <w:ilvl w:val="0"/>
          <w:numId w:val="1"/>
        </w:numPr>
        <w:autoSpaceDE w:val="0"/>
        <w:autoSpaceDN w:val="0"/>
        <w:adjustRightInd w:val="0"/>
        <w:spacing w:after="0" w:line="240" w:lineRule="exact"/>
        <w:jc w:val="both"/>
      </w:pPr>
      <w:r w:rsidRPr="00C84581">
        <w:t>Федеральный закон от 11.06.2003г. N 74-ФЗ "О крестьянском (фермерском) хозяйстве».</w:t>
      </w:r>
    </w:p>
    <w:p w:rsidR="00A94736" w:rsidRPr="00C84581" w:rsidRDefault="00A94736" w:rsidP="00A94736">
      <w:pPr>
        <w:pStyle w:val="aa"/>
        <w:numPr>
          <w:ilvl w:val="0"/>
          <w:numId w:val="1"/>
        </w:numPr>
        <w:autoSpaceDE w:val="0"/>
        <w:autoSpaceDN w:val="0"/>
        <w:adjustRightInd w:val="0"/>
        <w:spacing w:after="0" w:line="240" w:lineRule="exact"/>
        <w:jc w:val="both"/>
      </w:pPr>
      <w:r w:rsidRPr="00C84581">
        <w:t xml:space="preserve"> Федеральный закон от 24.07.2002г. N 101-ФЗ "Об обороте земель сельскохозяйственного назначения". </w:t>
      </w:r>
    </w:p>
    <w:p w:rsidR="00A94736" w:rsidRDefault="00A94736" w:rsidP="00A94736">
      <w:pPr>
        <w:pStyle w:val="aa"/>
        <w:numPr>
          <w:ilvl w:val="0"/>
          <w:numId w:val="1"/>
        </w:numPr>
        <w:autoSpaceDE w:val="0"/>
        <w:autoSpaceDN w:val="0"/>
        <w:adjustRightInd w:val="0"/>
        <w:spacing w:after="0" w:line="240" w:lineRule="exact"/>
        <w:ind w:left="714" w:hanging="357"/>
        <w:jc w:val="both"/>
      </w:pPr>
      <w:r w:rsidRPr="00C84581">
        <w:t>Федеральный закон от 24 июля 2007г. N 221-ФЗ "О государственном кадастре недвижимости"</w:t>
      </w:r>
    </w:p>
    <w:p w:rsidR="00A94736" w:rsidRPr="00C84581" w:rsidRDefault="00A94736" w:rsidP="00A94736">
      <w:pPr>
        <w:pStyle w:val="aa"/>
        <w:numPr>
          <w:ilvl w:val="0"/>
          <w:numId w:val="1"/>
        </w:numPr>
        <w:autoSpaceDE w:val="0"/>
        <w:autoSpaceDN w:val="0"/>
        <w:adjustRightInd w:val="0"/>
        <w:spacing w:after="0" w:line="240" w:lineRule="exact"/>
        <w:ind w:left="714" w:hanging="357"/>
        <w:jc w:val="both"/>
      </w:pPr>
      <w:r>
        <w:t>Федеральный закон от 13 июля 2015 года №218-ФЗ «</w:t>
      </w:r>
      <w:r w:rsidRPr="00D82DA3">
        <w:t xml:space="preserve">«О государственной регистрации недвижимости»  </w:t>
      </w:r>
    </w:p>
    <w:p w:rsidR="00A94736" w:rsidRPr="00C84581" w:rsidRDefault="00A94736" w:rsidP="00A94736">
      <w:pPr>
        <w:pStyle w:val="aa"/>
        <w:numPr>
          <w:ilvl w:val="0"/>
          <w:numId w:val="1"/>
        </w:numPr>
        <w:autoSpaceDE w:val="0"/>
        <w:autoSpaceDN w:val="0"/>
        <w:adjustRightInd w:val="0"/>
        <w:spacing w:after="0" w:line="240" w:lineRule="exact"/>
        <w:ind w:left="714" w:hanging="357"/>
        <w:jc w:val="both"/>
      </w:pPr>
      <w:r w:rsidRPr="00C84581">
        <w:t xml:space="preserve">Постановление Правительства от 23.04.2012г.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и другими правовыми и нормативными актами. </w:t>
      </w:r>
    </w:p>
    <w:tbl>
      <w:tblPr>
        <w:tblW w:w="4981" w:type="pct"/>
        <w:tblCellSpacing w:w="5" w:type="nil"/>
        <w:tblInd w:w="40" w:type="dxa"/>
        <w:tblCellMar>
          <w:left w:w="40" w:type="dxa"/>
          <w:right w:w="40" w:type="dxa"/>
        </w:tblCellMar>
        <w:tblLook w:val="0000"/>
      </w:tblPr>
      <w:tblGrid>
        <w:gridCol w:w="9399"/>
      </w:tblGrid>
      <w:tr w:rsidR="00A94736" w:rsidRPr="00C84581" w:rsidTr="00700F58">
        <w:trPr>
          <w:cantSplit/>
          <w:trHeight w:hRule="exact" w:val="8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94736" w:rsidRPr="00C84581" w:rsidRDefault="00A94736" w:rsidP="00700F58">
            <w:pPr>
              <w:autoSpaceDE w:val="0"/>
              <w:autoSpaceDN w:val="0"/>
              <w:adjustRightInd w:val="0"/>
              <w:spacing w:line="240" w:lineRule="exact"/>
              <w:jc w:val="both"/>
              <w:rPr>
                <w:b/>
              </w:rPr>
            </w:pPr>
          </w:p>
          <w:p w:rsidR="00A94736" w:rsidRPr="00C84581" w:rsidRDefault="00A94736" w:rsidP="00700F58">
            <w:pPr>
              <w:autoSpaceDE w:val="0"/>
              <w:autoSpaceDN w:val="0"/>
              <w:adjustRightInd w:val="0"/>
              <w:spacing w:line="240" w:lineRule="exact"/>
              <w:jc w:val="both"/>
              <w:rPr>
                <w:b/>
              </w:rPr>
            </w:pPr>
          </w:p>
        </w:tc>
      </w:tr>
      <w:tr w:rsidR="00A94736" w:rsidRPr="00C84581" w:rsidTr="00700F58">
        <w:trPr>
          <w:cantSplit/>
          <w:trHeight w:hRule="exact" w:val="8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94736" w:rsidRPr="00C84581" w:rsidRDefault="00A94736" w:rsidP="00700F58">
            <w:pPr>
              <w:autoSpaceDE w:val="0"/>
              <w:autoSpaceDN w:val="0"/>
              <w:adjustRightInd w:val="0"/>
              <w:spacing w:line="240" w:lineRule="exact"/>
              <w:jc w:val="both"/>
              <w:rPr>
                <w:b/>
              </w:rPr>
            </w:pPr>
          </w:p>
        </w:tc>
      </w:tr>
    </w:tbl>
    <w:p w:rsidR="00A94736" w:rsidRPr="00C84581" w:rsidRDefault="00A94736" w:rsidP="00A94736">
      <w:pPr>
        <w:pStyle w:val="aa"/>
        <w:spacing w:after="0" w:line="240" w:lineRule="exact"/>
        <w:jc w:val="both"/>
        <w:rPr>
          <w:b/>
        </w:rPr>
      </w:pPr>
      <w:r w:rsidRPr="00C84581">
        <w:rPr>
          <w:b/>
        </w:rPr>
        <w:t xml:space="preserve">- Положения, постановления и решения органов местного самоуправления: </w:t>
      </w:r>
    </w:p>
    <w:p w:rsidR="00A94736" w:rsidRPr="00C84581" w:rsidRDefault="00A94736" w:rsidP="00A94736">
      <w:pPr>
        <w:pStyle w:val="aa"/>
        <w:numPr>
          <w:ilvl w:val="0"/>
          <w:numId w:val="2"/>
        </w:numPr>
        <w:spacing w:after="0" w:line="240" w:lineRule="exact"/>
        <w:jc w:val="both"/>
        <w:rPr>
          <w:rStyle w:val="a9"/>
          <w:b w:val="0"/>
          <w:bCs/>
        </w:rPr>
      </w:pPr>
      <w:r w:rsidRPr="00C84581">
        <w:rPr>
          <w:rStyle w:val="a9"/>
          <w:b w:val="0"/>
          <w:bCs/>
        </w:rPr>
        <w:t>Устав муниципального образования Чухломский муниципальный район Костромской области, утвержденный Решением Собрания депутатов Чухломского муниципального района №</w:t>
      </w:r>
      <w:r>
        <w:rPr>
          <w:rStyle w:val="a9"/>
          <w:b w:val="0"/>
          <w:bCs/>
        </w:rPr>
        <w:t xml:space="preserve"> 339</w:t>
      </w:r>
      <w:r w:rsidRPr="00C84581">
        <w:rPr>
          <w:rStyle w:val="a9"/>
          <w:b w:val="0"/>
          <w:bCs/>
        </w:rPr>
        <w:t xml:space="preserve">  от</w:t>
      </w:r>
      <w:r>
        <w:rPr>
          <w:rStyle w:val="a9"/>
          <w:b w:val="0"/>
          <w:bCs/>
        </w:rPr>
        <w:t xml:space="preserve"> 25 апреля 2019</w:t>
      </w:r>
      <w:r w:rsidRPr="00C84581">
        <w:rPr>
          <w:rStyle w:val="a9"/>
          <w:b w:val="0"/>
          <w:bCs/>
        </w:rPr>
        <w:t xml:space="preserve"> года.</w:t>
      </w:r>
    </w:p>
    <w:p w:rsidR="00A94736" w:rsidRDefault="00A94736" w:rsidP="00A94736">
      <w:pPr>
        <w:pStyle w:val="aa"/>
        <w:numPr>
          <w:ilvl w:val="0"/>
          <w:numId w:val="2"/>
        </w:numPr>
        <w:spacing w:after="0" w:line="240" w:lineRule="exact"/>
        <w:jc w:val="both"/>
        <w:rPr>
          <w:rStyle w:val="a9"/>
          <w:b w:val="0"/>
          <w:bCs/>
        </w:rPr>
      </w:pPr>
      <w:r w:rsidRPr="00C84581">
        <w:rPr>
          <w:rStyle w:val="a9"/>
          <w:b w:val="0"/>
          <w:bCs/>
        </w:rPr>
        <w:t>Постановление администрации Чухломского муницип</w:t>
      </w:r>
      <w:r>
        <w:rPr>
          <w:rStyle w:val="a9"/>
          <w:b w:val="0"/>
          <w:bCs/>
        </w:rPr>
        <w:t>ального района «Об утверждении а</w:t>
      </w:r>
      <w:r w:rsidRPr="00C84581">
        <w:rPr>
          <w:rStyle w:val="a9"/>
          <w:b w:val="0"/>
          <w:bCs/>
        </w:rPr>
        <w:t>дминистративного регламента осуществления администрацией Чухломского муниципального района Костромской области функции по муниципальному земельному  контролю» №</w:t>
      </w:r>
      <w:r>
        <w:rPr>
          <w:rStyle w:val="a9"/>
          <w:b w:val="0"/>
          <w:bCs/>
        </w:rPr>
        <w:t>99-а</w:t>
      </w:r>
      <w:r w:rsidRPr="00C84581">
        <w:rPr>
          <w:rStyle w:val="a9"/>
          <w:b w:val="0"/>
          <w:bCs/>
        </w:rPr>
        <w:t xml:space="preserve"> от </w:t>
      </w:r>
      <w:r>
        <w:rPr>
          <w:rStyle w:val="a9"/>
          <w:b w:val="0"/>
          <w:bCs/>
        </w:rPr>
        <w:t>10.04.2019</w:t>
      </w:r>
      <w:r w:rsidRPr="00C84581">
        <w:rPr>
          <w:rStyle w:val="a9"/>
          <w:b w:val="0"/>
          <w:bCs/>
        </w:rPr>
        <w:t xml:space="preserve"> года.</w:t>
      </w:r>
    </w:p>
    <w:p w:rsidR="00A94736" w:rsidRPr="00C84581" w:rsidRDefault="00A94736" w:rsidP="00A94736">
      <w:pPr>
        <w:pStyle w:val="aa"/>
        <w:numPr>
          <w:ilvl w:val="0"/>
          <w:numId w:val="2"/>
        </w:numPr>
        <w:spacing w:after="0" w:line="240" w:lineRule="exact"/>
        <w:jc w:val="both"/>
        <w:rPr>
          <w:rStyle w:val="a9"/>
          <w:b w:val="0"/>
          <w:bCs/>
        </w:rPr>
      </w:pPr>
      <w:r>
        <w:rPr>
          <w:rStyle w:val="a9"/>
          <w:b w:val="0"/>
          <w:bCs/>
        </w:rPr>
        <w:t>Постановление администрации Чухломского муниципального района «Об утверждении Положения о муниципальном земельном контроле в отношении земельных участков, расположенных в границах сельских поселений и на межселенной территории Чухломского муниципального района Костромской области» №328-а от 17 декабря 2018 года.</w:t>
      </w:r>
    </w:p>
    <w:p w:rsidR="00A94736" w:rsidRPr="00450C47" w:rsidRDefault="00A94736" w:rsidP="00A94736">
      <w:pPr>
        <w:pStyle w:val="aa"/>
        <w:numPr>
          <w:ilvl w:val="0"/>
          <w:numId w:val="2"/>
        </w:numPr>
        <w:spacing w:after="0" w:line="240" w:lineRule="exact"/>
        <w:jc w:val="both"/>
        <w:rPr>
          <w:rStyle w:val="a9"/>
        </w:rPr>
      </w:pPr>
      <w:r w:rsidRPr="00450C47">
        <w:rPr>
          <w:rStyle w:val="a9"/>
          <w:b w:val="0"/>
          <w:bCs/>
        </w:rPr>
        <w:t xml:space="preserve">План проведения проверок соблюдения земельного законодательства на 2019 год, утвержденный постановлением администрации Чухломского муниципального района от </w:t>
      </w:r>
      <w:r>
        <w:rPr>
          <w:rStyle w:val="a9"/>
          <w:b w:val="0"/>
          <w:bCs/>
        </w:rPr>
        <w:t>25.10.2018</w:t>
      </w:r>
      <w:r w:rsidRPr="00450C47">
        <w:rPr>
          <w:rStyle w:val="a9"/>
          <w:b w:val="0"/>
          <w:bCs/>
        </w:rPr>
        <w:t xml:space="preserve"> года</w:t>
      </w:r>
      <w:r>
        <w:rPr>
          <w:rStyle w:val="a9"/>
          <w:b w:val="0"/>
          <w:bCs/>
        </w:rPr>
        <w:t xml:space="preserve"> № 279-а.</w:t>
      </w:r>
    </w:p>
    <w:p w:rsidR="00A94736" w:rsidRDefault="00A94736" w:rsidP="00A94736">
      <w:pPr>
        <w:pStyle w:val="aa"/>
        <w:spacing w:after="0" w:line="240" w:lineRule="exact"/>
        <w:ind w:left="720"/>
        <w:rPr>
          <w:bCs/>
        </w:rPr>
      </w:pPr>
      <w:r>
        <w:rPr>
          <w:bCs/>
        </w:rPr>
        <w:lastRenderedPageBreak/>
        <w:t xml:space="preserve">      </w:t>
      </w:r>
    </w:p>
    <w:p w:rsidR="00A94736" w:rsidRPr="00450C47" w:rsidRDefault="00A94736" w:rsidP="00A94736">
      <w:pPr>
        <w:pStyle w:val="aa"/>
        <w:spacing w:after="0" w:line="240" w:lineRule="exact"/>
        <w:ind w:left="720"/>
        <w:rPr>
          <w:b/>
        </w:rPr>
      </w:pPr>
      <w:r w:rsidRPr="00450C47">
        <w:rPr>
          <w:b/>
        </w:rPr>
        <w:t xml:space="preserve">Состояние нормативно-правового регулирования в области </w:t>
      </w:r>
      <w:proofErr w:type="gramStart"/>
      <w:r w:rsidRPr="00450C47">
        <w:rPr>
          <w:b/>
        </w:rPr>
        <w:t>контроля за</w:t>
      </w:r>
      <w:proofErr w:type="gramEnd"/>
      <w:r w:rsidRPr="00450C47">
        <w:rPr>
          <w:b/>
        </w:rPr>
        <w:t xml:space="preserve"> обеспечением сохранности автомобильных дорог местного значения в Чухломском муниципальном районе Костромской области</w:t>
      </w:r>
    </w:p>
    <w:p w:rsidR="00A94736" w:rsidRPr="00416C4E" w:rsidRDefault="00A94736" w:rsidP="00A94736">
      <w:pPr>
        <w:jc w:val="both"/>
      </w:pPr>
      <w:r w:rsidRPr="00450C47">
        <w:rPr>
          <w:b/>
        </w:rPr>
        <w:t> </w:t>
      </w:r>
      <w:r w:rsidRPr="00416C4E">
        <w:t xml:space="preserve"> Исполнение муниципальной функции осуществляется в соответствии </w:t>
      </w:r>
      <w:proofErr w:type="gramStart"/>
      <w:r w:rsidRPr="00416C4E">
        <w:t>с</w:t>
      </w:r>
      <w:proofErr w:type="gramEnd"/>
      <w:r w:rsidRPr="00416C4E">
        <w:t>:</w:t>
      </w:r>
    </w:p>
    <w:p w:rsidR="00A94736" w:rsidRPr="00416C4E" w:rsidRDefault="00A94736" w:rsidP="00A94736">
      <w:pPr>
        <w:ind w:firstLine="360"/>
        <w:jc w:val="both"/>
      </w:pPr>
      <w:r w:rsidRPr="00416C4E">
        <w:t>1) Конституцией Российской Федерации;</w:t>
      </w:r>
    </w:p>
    <w:p w:rsidR="00A94736" w:rsidRPr="00416C4E" w:rsidRDefault="00A94736" w:rsidP="00A94736">
      <w:pPr>
        <w:ind w:firstLine="360"/>
        <w:jc w:val="both"/>
      </w:pPr>
      <w:r w:rsidRPr="00416C4E">
        <w:t>2)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4736" w:rsidRPr="00416C4E" w:rsidRDefault="00A94736" w:rsidP="00A94736">
      <w:pPr>
        <w:ind w:firstLine="360"/>
        <w:jc w:val="both"/>
      </w:pPr>
      <w:r w:rsidRPr="00416C4E">
        <w:t>3) Кодексом Российской Федерации об административно-правовых нарушениях;</w:t>
      </w:r>
    </w:p>
    <w:p w:rsidR="00A94736" w:rsidRPr="00416C4E" w:rsidRDefault="00A94736" w:rsidP="00A94736">
      <w:pPr>
        <w:ind w:firstLine="360"/>
        <w:jc w:val="both"/>
      </w:pPr>
      <w:r w:rsidRPr="00416C4E">
        <w:t>4) Федеральным законом от 06.10.2003 г. № 131-ФЗ «Об общих принципах организации местного самоуправления в Российской Федерации»;</w:t>
      </w:r>
    </w:p>
    <w:p w:rsidR="00A94736" w:rsidRPr="00416C4E" w:rsidRDefault="00A94736" w:rsidP="00A94736">
      <w:pPr>
        <w:ind w:firstLine="360"/>
        <w:jc w:val="both"/>
      </w:pPr>
      <w:r w:rsidRPr="00416C4E">
        <w:t>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736" w:rsidRPr="00A23506" w:rsidRDefault="00A94736" w:rsidP="00A94736">
      <w:pPr>
        <w:pStyle w:val="aa"/>
        <w:spacing w:after="0" w:line="240" w:lineRule="exact"/>
        <w:jc w:val="both"/>
        <w:rPr>
          <w:bCs/>
        </w:rPr>
      </w:pPr>
      <w:r>
        <w:t xml:space="preserve">      </w:t>
      </w:r>
      <w:r w:rsidRPr="00416C4E">
        <w:t xml:space="preserve">6) </w:t>
      </w:r>
      <w:r>
        <w:t xml:space="preserve"> </w:t>
      </w:r>
      <w:r w:rsidRPr="00C84581">
        <w:rPr>
          <w:rStyle w:val="a9"/>
          <w:b w:val="0"/>
          <w:bCs/>
        </w:rPr>
        <w:t>Устав</w:t>
      </w:r>
      <w:r>
        <w:rPr>
          <w:rStyle w:val="a9"/>
          <w:b w:val="0"/>
          <w:bCs/>
        </w:rPr>
        <w:t>ом</w:t>
      </w:r>
      <w:r w:rsidRPr="00C84581">
        <w:rPr>
          <w:rStyle w:val="a9"/>
          <w:b w:val="0"/>
          <w:bCs/>
        </w:rPr>
        <w:t xml:space="preserve"> муниципального образования Чухломский муниципальный район Костромской области, утвержденный Решением Собрания депутатов Чухломского муниципального района №</w:t>
      </w:r>
      <w:r>
        <w:rPr>
          <w:rStyle w:val="a9"/>
          <w:b w:val="0"/>
          <w:bCs/>
        </w:rPr>
        <w:t xml:space="preserve"> 339</w:t>
      </w:r>
      <w:r w:rsidRPr="00C84581">
        <w:rPr>
          <w:rStyle w:val="a9"/>
          <w:b w:val="0"/>
          <w:bCs/>
        </w:rPr>
        <w:t xml:space="preserve">  от</w:t>
      </w:r>
      <w:r>
        <w:rPr>
          <w:rStyle w:val="a9"/>
          <w:b w:val="0"/>
          <w:bCs/>
        </w:rPr>
        <w:t xml:space="preserve"> 25 апреля 2019</w:t>
      </w:r>
      <w:r w:rsidRPr="00C84581">
        <w:rPr>
          <w:rStyle w:val="a9"/>
          <w:b w:val="0"/>
          <w:bCs/>
        </w:rPr>
        <w:t xml:space="preserve"> года</w:t>
      </w:r>
      <w:r>
        <w:rPr>
          <w:rStyle w:val="a9"/>
          <w:b w:val="0"/>
          <w:bCs/>
        </w:rPr>
        <w:t>;</w:t>
      </w:r>
    </w:p>
    <w:p w:rsidR="00A94736" w:rsidRPr="00416C4E" w:rsidRDefault="00A94736" w:rsidP="00A94736">
      <w:pPr>
        <w:ind w:firstLine="360"/>
        <w:jc w:val="both"/>
      </w:pPr>
      <w:r w:rsidRPr="00416C4E">
        <w:t xml:space="preserve">7)  Постановлением администрации Чухломского муниципального района Костромской области от 29.12.2015 г. № 380-а «Об утверждении Положения об осуществлении муниципального контроля за обеспечением </w:t>
      </w:r>
      <w:proofErr w:type="gramStart"/>
      <w:r w:rsidRPr="00416C4E">
        <w:t>сохранности автомобильных дорог местного значения Чухломского муниципального района Костромской области</w:t>
      </w:r>
      <w:proofErr w:type="gramEnd"/>
      <w:r w:rsidRPr="00416C4E">
        <w:t>».</w:t>
      </w:r>
    </w:p>
    <w:p w:rsidR="00A94736" w:rsidRPr="00416C4E" w:rsidRDefault="00A94736" w:rsidP="00A94736">
      <w:pPr>
        <w:jc w:val="both"/>
      </w:pPr>
    </w:p>
    <w:p w:rsidR="00A94736" w:rsidRPr="00EA6DD2" w:rsidRDefault="00A94736" w:rsidP="00A94736">
      <w:pPr>
        <w:jc w:val="center"/>
        <w:rPr>
          <w:b/>
        </w:rPr>
      </w:pPr>
      <w:r w:rsidRPr="00EA6DD2">
        <w:rPr>
          <w:b/>
        </w:rPr>
        <w:t xml:space="preserve">  Состояние нормативно-правового регулирования в области </w:t>
      </w:r>
      <w:r>
        <w:rPr>
          <w:b/>
        </w:rPr>
        <w:t xml:space="preserve">торгового </w:t>
      </w:r>
      <w:r w:rsidRPr="00EA6DD2">
        <w:rPr>
          <w:b/>
        </w:rPr>
        <w:t xml:space="preserve">контроля </w:t>
      </w:r>
      <w:r>
        <w:rPr>
          <w:b/>
        </w:rPr>
        <w:t>на территории Чухломского муниципального района Костромской области</w:t>
      </w:r>
    </w:p>
    <w:p w:rsidR="00A94736" w:rsidRPr="00416C4E" w:rsidRDefault="00A94736" w:rsidP="00A94736">
      <w:pPr>
        <w:jc w:val="both"/>
      </w:pPr>
      <w:r>
        <w:t xml:space="preserve"> </w:t>
      </w:r>
      <w:r w:rsidRPr="00416C4E">
        <w:t xml:space="preserve">Исполнение муниципальной функции осуществляется в соответствии </w:t>
      </w:r>
      <w:proofErr w:type="gramStart"/>
      <w:r w:rsidRPr="00416C4E">
        <w:t>с</w:t>
      </w:r>
      <w:proofErr w:type="gramEnd"/>
      <w:r w:rsidRPr="00416C4E">
        <w:t>:</w:t>
      </w:r>
    </w:p>
    <w:p w:rsidR="00A94736" w:rsidRPr="00416C4E" w:rsidRDefault="00A94736" w:rsidP="00A94736">
      <w:pPr>
        <w:ind w:firstLine="360"/>
        <w:jc w:val="both"/>
      </w:pPr>
      <w:r w:rsidRPr="00416C4E">
        <w:t>1) Конституцией Российской Федерации;</w:t>
      </w:r>
    </w:p>
    <w:p w:rsidR="00A94736" w:rsidRPr="00416C4E" w:rsidRDefault="00A94736" w:rsidP="00A94736">
      <w:pPr>
        <w:ind w:firstLine="360"/>
        <w:jc w:val="both"/>
      </w:pPr>
      <w:r>
        <w:t>2</w:t>
      </w:r>
      <w:r w:rsidRPr="00416C4E">
        <w:t>) Кодексом Российской Федерации об административно-правовых нарушениях;</w:t>
      </w:r>
    </w:p>
    <w:p w:rsidR="00A94736" w:rsidRPr="00416C4E" w:rsidRDefault="00A94736" w:rsidP="00A94736">
      <w:pPr>
        <w:ind w:firstLine="360"/>
        <w:jc w:val="both"/>
      </w:pPr>
      <w:r>
        <w:t>3</w:t>
      </w:r>
      <w:r w:rsidRPr="00416C4E">
        <w:t>) Федерал</w:t>
      </w:r>
      <w:r>
        <w:t>ьным законом от 06.10.2003 г. №</w:t>
      </w:r>
      <w:r w:rsidRPr="00416C4E">
        <w:t>131-ФЗ «Об общих принципах организации местного самоуправления в Российской Федерации»;</w:t>
      </w:r>
    </w:p>
    <w:p w:rsidR="00A94736" w:rsidRPr="00416C4E" w:rsidRDefault="00A94736" w:rsidP="00A94736">
      <w:pPr>
        <w:ind w:firstLine="360"/>
        <w:jc w:val="both"/>
      </w:pPr>
      <w:r>
        <w:t>4</w:t>
      </w:r>
      <w:r w:rsidRPr="00416C4E">
        <w:t>) Федерал</w:t>
      </w:r>
      <w:r>
        <w:t>ьным законом от 26.12.2008 г. №</w:t>
      </w:r>
      <w:r w:rsidRPr="00416C4E">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736" w:rsidRPr="00A23506" w:rsidRDefault="00A94736" w:rsidP="00A94736">
      <w:pPr>
        <w:pStyle w:val="aa"/>
        <w:spacing w:after="0" w:line="240" w:lineRule="exact"/>
        <w:jc w:val="both"/>
        <w:rPr>
          <w:bCs/>
        </w:rPr>
      </w:pPr>
      <w:r>
        <w:t xml:space="preserve">      5</w:t>
      </w:r>
      <w:r w:rsidRPr="00416C4E">
        <w:t>)</w:t>
      </w:r>
      <w:r>
        <w:t xml:space="preserve"> </w:t>
      </w:r>
      <w:r w:rsidRPr="00C84581">
        <w:rPr>
          <w:rStyle w:val="a9"/>
          <w:b w:val="0"/>
          <w:bCs/>
        </w:rPr>
        <w:t>Устав</w:t>
      </w:r>
      <w:r>
        <w:rPr>
          <w:rStyle w:val="a9"/>
          <w:b w:val="0"/>
          <w:bCs/>
        </w:rPr>
        <w:t>ом</w:t>
      </w:r>
      <w:r w:rsidRPr="00C84581">
        <w:rPr>
          <w:rStyle w:val="a9"/>
          <w:b w:val="0"/>
          <w:bCs/>
        </w:rPr>
        <w:t xml:space="preserve"> муниципального образования Чухломский муниципальный район Костромской области, утвержденный Решением Собрания депутатов Чухломского муниципального района №</w:t>
      </w:r>
      <w:r>
        <w:rPr>
          <w:rStyle w:val="a9"/>
          <w:b w:val="0"/>
          <w:bCs/>
        </w:rPr>
        <w:t xml:space="preserve"> 339</w:t>
      </w:r>
      <w:r w:rsidRPr="00C84581">
        <w:rPr>
          <w:rStyle w:val="a9"/>
          <w:b w:val="0"/>
          <w:bCs/>
        </w:rPr>
        <w:t xml:space="preserve">  от</w:t>
      </w:r>
      <w:r>
        <w:rPr>
          <w:rStyle w:val="a9"/>
          <w:b w:val="0"/>
          <w:bCs/>
        </w:rPr>
        <w:t xml:space="preserve"> 25 апреля 2019</w:t>
      </w:r>
      <w:r w:rsidRPr="00C84581">
        <w:rPr>
          <w:rStyle w:val="a9"/>
          <w:b w:val="0"/>
          <w:bCs/>
        </w:rPr>
        <w:t xml:space="preserve"> года</w:t>
      </w:r>
      <w:r>
        <w:rPr>
          <w:rStyle w:val="a9"/>
          <w:b w:val="0"/>
          <w:bCs/>
        </w:rPr>
        <w:t>;</w:t>
      </w:r>
    </w:p>
    <w:p w:rsidR="00A94736" w:rsidRPr="00416C4E" w:rsidRDefault="00A94736" w:rsidP="00A94736">
      <w:pPr>
        <w:ind w:firstLine="360"/>
        <w:jc w:val="both"/>
      </w:pPr>
      <w:r>
        <w:t>6) Постановлением администрации Чухломского муниципального района Костромской области от 17.04.2018 г. №70-а «Об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Чухломского муниципального района Костромской области»;</w:t>
      </w:r>
    </w:p>
    <w:p w:rsidR="00A94736" w:rsidRDefault="00A94736" w:rsidP="00A94736">
      <w:pPr>
        <w:ind w:firstLine="360"/>
        <w:jc w:val="both"/>
      </w:pPr>
      <w:r>
        <w:t xml:space="preserve">7) </w:t>
      </w:r>
      <w:r w:rsidRPr="00416C4E">
        <w:t>Постановлением администрации Чухломского муниципального</w:t>
      </w:r>
      <w:r>
        <w:t xml:space="preserve"> района Костромской области от 15.05.2019 г. №126</w:t>
      </w:r>
      <w:r w:rsidRPr="00416C4E">
        <w:t xml:space="preserve">-а «Об утверждении </w:t>
      </w:r>
      <w:r>
        <w:t>Программы профилактики нарушений  обязательных требований, осуществляемой органом муниципального контроля - администрацией Чухломского муниципального района Костромской области в 2019 году»;</w:t>
      </w:r>
    </w:p>
    <w:p w:rsidR="00A94736" w:rsidRPr="007F3B20" w:rsidRDefault="00A94736" w:rsidP="00A94736">
      <w:pPr>
        <w:ind w:firstLine="360"/>
        <w:jc w:val="both"/>
      </w:pPr>
      <w:r>
        <w:t>8)</w:t>
      </w:r>
      <w:r w:rsidRPr="005662FB">
        <w:t xml:space="preserve"> </w:t>
      </w:r>
      <w:r w:rsidRPr="00416C4E">
        <w:t>Постановлением администрации Чухломского муниципального</w:t>
      </w:r>
      <w:r>
        <w:t xml:space="preserve"> района Костромской области от 19.06.2018 г. №135</w:t>
      </w:r>
      <w:r w:rsidRPr="00416C4E">
        <w:t xml:space="preserve">-а «Об утверждении </w:t>
      </w:r>
      <w:r>
        <w:t>Порядка организации и осуществления муниципального контроля в области торговой деятельности на территории Чухломского муниципального района Костромской области».</w:t>
      </w:r>
    </w:p>
    <w:p w:rsidR="00A94736" w:rsidRDefault="00A94736" w:rsidP="00A94736">
      <w:pPr>
        <w:pStyle w:val="aa"/>
        <w:spacing w:after="0"/>
        <w:jc w:val="center"/>
        <w:rPr>
          <w:rStyle w:val="a9"/>
          <w:bCs/>
        </w:rPr>
      </w:pPr>
    </w:p>
    <w:p w:rsidR="00A94736" w:rsidRDefault="00A94736" w:rsidP="00A94736">
      <w:pPr>
        <w:pStyle w:val="aa"/>
        <w:spacing w:after="0"/>
        <w:jc w:val="center"/>
        <w:rPr>
          <w:rStyle w:val="a9"/>
          <w:bCs/>
        </w:rPr>
      </w:pPr>
    </w:p>
    <w:p w:rsidR="00A94736" w:rsidRDefault="00A94736" w:rsidP="00A94736">
      <w:pPr>
        <w:pStyle w:val="aa"/>
        <w:spacing w:after="0"/>
        <w:jc w:val="center"/>
        <w:rPr>
          <w:rStyle w:val="a9"/>
          <w:bCs/>
        </w:rPr>
      </w:pPr>
    </w:p>
    <w:p w:rsidR="00A94736" w:rsidRDefault="00A94736" w:rsidP="00A94736">
      <w:pPr>
        <w:pStyle w:val="aa"/>
        <w:spacing w:after="0"/>
        <w:jc w:val="center"/>
        <w:rPr>
          <w:rStyle w:val="a9"/>
          <w:bCs/>
        </w:rPr>
      </w:pPr>
    </w:p>
    <w:p w:rsidR="00A94736" w:rsidRPr="007824D4" w:rsidRDefault="00A94736" w:rsidP="00A94736">
      <w:pPr>
        <w:pStyle w:val="aa"/>
        <w:spacing w:after="0"/>
        <w:jc w:val="center"/>
        <w:rPr>
          <w:bCs/>
        </w:rPr>
      </w:pPr>
      <w:proofErr w:type="spellStart"/>
      <w:proofErr w:type="gramStart"/>
      <w:r w:rsidRPr="007F3B20">
        <w:rPr>
          <w:rStyle w:val="a9"/>
          <w:bCs/>
        </w:rPr>
        <w:t>C</w:t>
      </w:r>
      <w:proofErr w:type="gramEnd"/>
      <w:r w:rsidRPr="007F3B20">
        <w:rPr>
          <w:rStyle w:val="a9"/>
          <w:bCs/>
        </w:rPr>
        <w:t>остояние</w:t>
      </w:r>
      <w:proofErr w:type="spellEnd"/>
      <w:r w:rsidRPr="007F3B20">
        <w:rPr>
          <w:rStyle w:val="a9"/>
          <w:bCs/>
        </w:rPr>
        <w:t xml:space="preserve"> нор</w:t>
      </w:r>
      <w:r>
        <w:rPr>
          <w:rStyle w:val="a9"/>
          <w:bCs/>
        </w:rPr>
        <w:t>мативно-правового регулирования</w:t>
      </w:r>
      <w:r w:rsidRPr="005C4C69">
        <w:rPr>
          <w:lang w:eastAsia="ru-RU"/>
        </w:rPr>
        <w:t xml:space="preserve"> </w:t>
      </w:r>
      <w:r w:rsidRPr="005C4C69">
        <w:rPr>
          <w:b/>
          <w:lang w:eastAsia="ru-RU"/>
        </w:rPr>
        <w:t xml:space="preserve">в области </w:t>
      </w:r>
      <w:r w:rsidRPr="005C4C69">
        <w:rPr>
          <w:b/>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C4C69">
        <w:rPr>
          <w:b/>
          <w:lang w:eastAsia="ru-RU"/>
        </w:rPr>
        <w:t xml:space="preserve"> на территории Чухломского муниципального района</w:t>
      </w:r>
      <w:r>
        <w:rPr>
          <w:b/>
          <w:lang w:eastAsia="ru-RU"/>
        </w:rPr>
        <w:t xml:space="preserve"> Костромской области</w:t>
      </w:r>
    </w:p>
    <w:p w:rsidR="00A94736" w:rsidRPr="007F3B20" w:rsidRDefault="00A94736" w:rsidP="00A94736">
      <w:pPr>
        <w:pStyle w:val="aa"/>
        <w:spacing w:after="0"/>
        <w:jc w:val="both"/>
        <w:rPr>
          <w:b/>
          <w:i/>
        </w:rPr>
      </w:pPr>
      <w:r>
        <w:t xml:space="preserve">       </w:t>
      </w:r>
      <w:r w:rsidRPr="007F3B20">
        <w:t xml:space="preserve">Правовой основой </w:t>
      </w:r>
      <w:r w:rsidRPr="007F3B20">
        <w:rPr>
          <w:lang w:eastAsia="ru-RU"/>
        </w:rPr>
        <w:t xml:space="preserve">муниципального контроля в области </w:t>
      </w:r>
      <w:r w:rsidRPr="007F3B20">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F3B20">
        <w:rPr>
          <w:lang w:eastAsia="ru-RU"/>
        </w:rPr>
        <w:t xml:space="preserve"> на территории Чухломского муниципального района </w:t>
      </w:r>
      <w:r w:rsidRPr="007F3B20">
        <w:t xml:space="preserve">являются: </w:t>
      </w:r>
    </w:p>
    <w:p w:rsidR="00A94736" w:rsidRPr="007F3B20" w:rsidRDefault="00A94736" w:rsidP="00A94736">
      <w:pPr>
        <w:pStyle w:val="aa"/>
        <w:spacing w:after="0"/>
        <w:jc w:val="both"/>
        <w:rPr>
          <w:b/>
        </w:rPr>
      </w:pPr>
      <w:r w:rsidRPr="007F3B20">
        <w:rPr>
          <w:b/>
        </w:rPr>
        <w:t>Федеральное законодательство:</w:t>
      </w:r>
    </w:p>
    <w:p w:rsidR="00A94736" w:rsidRPr="007F3B20" w:rsidRDefault="00A94736" w:rsidP="00A94736">
      <w:pPr>
        <w:ind w:firstLine="426"/>
        <w:jc w:val="both"/>
      </w:pPr>
      <w:r w:rsidRPr="007F3B20">
        <w:t xml:space="preserve">1. </w:t>
      </w:r>
      <w:r>
        <w:t>Конституция</w:t>
      </w:r>
      <w:r w:rsidRPr="007F3B20">
        <w:t xml:space="preserve"> Российской Федерации от 12 декабря 1993 года;</w:t>
      </w:r>
    </w:p>
    <w:p w:rsidR="00A94736" w:rsidRPr="007F3B20" w:rsidRDefault="00A94736" w:rsidP="00A94736">
      <w:pPr>
        <w:jc w:val="both"/>
      </w:pPr>
      <w:r w:rsidRPr="007F3B20">
        <w:t xml:space="preserve">       2. Федеральный закон от 06 октября 2003 года № 131-ФЗ «Об общих принципах организации местного самоуправления в Российской Федерации»;</w:t>
      </w:r>
    </w:p>
    <w:p w:rsidR="00A94736" w:rsidRPr="007F3B20" w:rsidRDefault="00A94736" w:rsidP="00A94736">
      <w:pPr>
        <w:jc w:val="both"/>
        <w:rPr>
          <w:b/>
          <w:i/>
          <w:noProof/>
        </w:rPr>
      </w:pPr>
      <w:r w:rsidRPr="007F3B20">
        <w:t xml:space="preserve">       3. Федеральный закон от 26 декабря 2008 года № 294-ФЗ;</w:t>
      </w:r>
      <w:r w:rsidRPr="007F3B20">
        <w:rPr>
          <w:b/>
          <w:i/>
          <w:noProof/>
        </w:rPr>
        <w:t xml:space="preserve"> </w:t>
      </w:r>
    </w:p>
    <w:p w:rsidR="00A94736" w:rsidRPr="007F3B20" w:rsidRDefault="00A94736" w:rsidP="00A94736">
      <w:pPr>
        <w:jc w:val="both"/>
      </w:pPr>
      <w:r w:rsidRPr="007F3B20">
        <w:t xml:space="preserve">       4. Кодекс Российской Федерации об административных правонарушениях;</w:t>
      </w:r>
    </w:p>
    <w:p w:rsidR="00A94736" w:rsidRPr="007F3B20" w:rsidRDefault="00A94736" w:rsidP="00A94736">
      <w:pPr>
        <w:autoSpaceDE w:val="0"/>
        <w:autoSpaceDN w:val="0"/>
        <w:adjustRightInd w:val="0"/>
        <w:jc w:val="both"/>
      </w:pPr>
      <w:r w:rsidRPr="007F3B20">
        <w:t xml:space="preserve">       5. 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7F3B20">
        <w:t>контроля ежегодных планов проведения плановых проверок юридических лиц</w:t>
      </w:r>
      <w:proofErr w:type="gramEnd"/>
      <w:r w:rsidRPr="007F3B20">
        <w:t xml:space="preserve"> и индивидуальных предпринимателей»;</w:t>
      </w:r>
    </w:p>
    <w:p w:rsidR="00A94736" w:rsidRPr="007F3B20" w:rsidRDefault="00A94736" w:rsidP="00A94736">
      <w:pPr>
        <w:jc w:val="both"/>
      </w:pPr>
      <w:r w:rsidRPr="007F3B20">
        <w:t xml:space="preserve">       6. Закон Костромской области от 21 июля 2008 года № 352-4-ЗКО «Кодекс Костромской области об административных правонарушениях»;</w:t>
      </w:r>
    </w:p>
    <w:p w:rsidR="00A94736" w:rsidRPr="007F3B20" w:rsidRDefault="00A94736" w:rsidP="00A94736">
      <w:pPr>
        <w:jc w:val="both"/>
      </w:pPr>
      <w:r w:rsidRPr="007F3B20">
        <w:t xml:space="preserve">       7</w:t>
      </w:r>
      <w:r w:rsidRPr="00FE748C">
        <w:rPr>
          <w:color w:val="000000"/>
        </w:rPr>
        <w:t xml:space="preserve">. </w:t>
      </w:r>
      <w:hyperlink r:id="rId7" w:history="1">
        <w:r w:rsidRPr="00FE748C">
          <w:rPr>
            <w:rStyle w:val="ac"/>
            <w:bCs/>
            <w:color w:val="000000"/>
          </w:rPr>
          <w:t>Закон</w:t>
        </w:r>
      </w:hyperlink>
      <w:r w:rsidRPr="007F3B20">
        <w:t xml:space="preserve"> Российской Федерации от 21 февраля 1992 года № 2395-1 «О недрах».</w:t>
      </w:r>
    </w:p>
    <w:p w:rsidR="00A94736" w:rsidRPr="007F3B20" w:rsidRDefault="00A94736" w:rsidP="00A94736">
      <w:pPr>
        <w:pStyle w:val="aa"/>
        <w:tabs>
          <w:tab w:val="left" w:pos="7305"/>
        </w:tabs>
        <w:autoSpaceDE w:val="0"/>
        <w:autoSpaceDN w:val="0"/>
        <w:adjustRightInd w:val="0"/>
        <w:spacing w:after="0"/>
        <w:jc w:val="both"/>
      </w:pPr>
      <w:r w:rsidRPr="007F3B20">
        <w:tab/>
      </w:r>
    </w:p>
    <w:p w:rsidR="00A94736" w:rsidRPr="00FE748C" w:rsidRDefault="00A94736" w:rsidP="00A94736">
      <w:pPr>
        <w:pBdr>
          <w:top w:val="single" w:sz="4" w:space="1" w:color="auto"/>
          <w:left w:val="single" w:sz="4" w:space="4" w:color="auto"/>
          <w:bottom w:val="single" w:sz="4" w:space="0" w:color="auto"/>
          <w:right w:val="single" w:sz="4" w:space="4" w:color="auto"/>
        </w:pBdr>
        <w:tabs>
          <w:tab w:val="left" w:pos="6585"/>
        </w:tabs>
        <w:jc w:val="center"/>
        <w:rPr>
          <w:sz w:val="32"/>
          <w:szCs w:val="32"/>
        </w:rPr>
      </w:pPr>
      <w:r w:rsidRPr="00FE748C">
        <w:rPr>
          <w:sz w:val="32"/>
          <w:szCs w:val="32"/>
        </w:rPr>
        <w:t>Раздел 2.</w:t>
      </w:r>
    </w:p>
    <w:p w:rsidR="00A94736" w:rsidRPr="00FE748C" w:rsidRDefault="00A94736" w:rsidP="00A94736">
      <w:pPr>
        <w:pBdr>
          <w:top w:val="single" w:sz="4" w:space="1" w:color="auto"/>
          <w:left w:val="single" w:sz="4" w:space="4" w:color="auto"/>
          <w:bottom w:val="single" w:sz="4" w:space="0" w:color="auto"/>
          <w:right w:val="single" w:sz="4" w:space="4" w:color="auto"/>
        </w:pBdr>
        <w:tabs>
          <w:tab w:val="left" w:pos="6585"/>
        </w:tabs>
        <w:jc w:val="center"/>
        <w:rPr>
          <w:sz w:val="32"/>
          <w:szCs w:val="32"/>
        </w:rPr>
      </w:pPr>
      <w:r w:rsidRPr="00FE748C">
        <w:rPr>
          <w:sz w:val="32"/>
          <w:szCs w:val="32"/>
        </w:rPr>
        <w:t>Организация государственного контроля (надзора),</w:t>
      </w:r>
    </w:p>
    <w:p w:rsidR="00A94736" w:rsidRDefault="00A94736" w:rsidP="00A94736">
      <w:pPr>
        <w:pBdr>
          <w:top w:val="single" w:sz="4" w:space="1" w:color="auto"/>
          <w:left w:val="single" w:sz="4" w:space="4" w:color="auto"/>
          <w:bottom w:val="single" w:sz="4" w:space="0" w:color="auto"/>
          <w:right w:val="single" w:sz="4" w:space="4" w:color="auto"/>
        </w:pBdr>
        <w:tabs>
          <w:tab w:val="left" w:pos="6585"/>
        </w:tabs>
        <w:jc w:val="center"/>
        <w:rPr>
          <w:sz w:val="32"/>
          <w:szCs w:val="32"/>
        </w:rPr>
      </w:pPr>
      <w:r w:rsidRPr="00FE748C">
        <w:rPr>
          <w:sz w:val="32"/>
          <w:szCs w:val="32"/>
        </w:rPr>
        <w:t>муниципального контроля</w:t>
      </w:r>
    </w:p>
    <w:p w:rsidR="00A94736" w:rsidRDefault="00A94736" w:rsidP="00A94736">
      <w:pPr>
        <w:pBdr>
          <w:top w:val="single" w:sz="4" w:space="1" w:color="auto"/>
          <w:left w:val="single" w:sz="4" w:space="4" w:color="auto"/>
          <w:bottom w:val="single" w:sz="4" w:space="0" w:color="auto"/>
          <w:right w:val="single" w:sz="4" w:space="4" w:color="auto"/>
        </w:pBdr>
        <w:tabs>
          <w:tab w:val="left" w:pos="5400"/>
        </w:tabs>
        <w:rPr>
          <w:sz w:val="32"/>
          <w:szCs w:val="32"/>
        </w:rPr>
      </w:pPr>
      <w:r>
        <w:rPr>
          <w:sz w:val="32"/>
          <w:szCs w:val="32"/>
        </w:rPr>
        <w:tab/>
      </w:r>
    </w:p>
    <w:p w:rsidR="00A94736" w:rsidRDefault="00A94736" w:rsidP="00A94736">
      <w:pPr>
        <w:pStyle w:val="aa"/>
        <w:spacing w:after="0" w:line="240" w:lineRule="exact"/>
        <w:jc w:val="center"/>
        <w:rPr>
          <w:rStyle w:val="a9"/>
          <w:bCs/>
        </w:rPr>
      </w:pPr>
    </w:p>
    <w:p w:rsidR="00A94736" w:rsidRDefault="00A94736" w:rsidP="00A94736">
      <w:pPr>
        <w:pStyle w:val="aa"/>
        <w:spacing w:after="0" w:line="240" w:lineRule="exact"/>
        <w:jc w:val="center"/>
        <w:rPr>
          <w:b/>
        </w:rPr>
      </w:pPr>
      <w:r w:rsidRPr="005C4C69">
        <w:rPr>
          <w:rStyle w:val="a9"/>
          <w:bCs/>
        </w:rPr>
        <w:t xml:space="preserve">Организация осуществления муниципального земельного контроля </w:t>
      </w:r>
      <w:r w:rsidRPr="005C4C69">
        <w:rPr>
          <w:b/>
        </w:rPr>
        <w:t>на территории Чухломского муниципального района</w:t>
      </w:r>
      <w:r>
        <w:rPr>
          <w:b/>
        </w:rPr>
        <w:t xml:space="preserve"> Костромской области</w:t>
      </w:r>
    </w:p>
    <w:p w:rsidR="00A94736" w:rsidRDefault="00A94736" w:rsidP="00A94736">
      <w:pPr>
        <w:ind w:firstLine="357"/>
        <w:jc w:val="both"/>
        <w:outlineLvl w:val="0"/>
      </w:pPr>
    </w:p>
    <w:p w:rsidR="00A94736" w:rsidRPr="00C84581" w:rsidRDefault="00A94736" w:rsidP="00A94736">
      <w:pPr>
        <w:ind w:firstLine="357"/>
        <w:jc w:val="both"/>
        <w:outlineLvl w:val="0"/>
      </w:pPr>
      <w:r w:rsidRPr="00C84581">
        <w:t xml:space="preserve">Задача муниципального земельного контроля это в первую очередь выявление не рационально и не эффективно используемых земель, также задачами муниципального земельного контроля являются обеспечение соблюдения гражданами земельного законодательства, требований охраны и использования земель. 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 осуществляющими государственный земельный контроль, правоохранительными органами, иными органами государственной власти, а также организациями и гражданами. Муниципальный земельный контроль осуществляется в соответствии с планами работ, утвержденными в установленном порядке Главой Чухломского муниципального района Костромской области, с отделом Управления Федеральной службы государственной регистрации, кадастра и картографии по Костромской области, а также в ходе рассмотрения заявлений и обращений граждан, юридических лиц и органов местного самоуправления.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прокуратурой Чухломского района. </w:t>
      </w:r>
    </w:p>
    <w:p w:rsidR="00A94736" w:rsidRPr="00C84581" w:rsidRDefault="00A94736" w:rsidP="00A94736">
      <w:pPr>
        <w:pStyle w:val="aa"/>
        <w:widowControl/>
        <w:suppressAutoHyphens w:val="0"/>
        <w:spacing w:after="0" w:line="276" w:lineRule="auto"/>
        <w:ind w:firstLine="357"/>
        <w:jc w:val="both"/>
      </w:pPr>
      <w:r w:rsidRPr="00C84581">
        <w:lastRenderedPageBreak/>
        <w:t xml:space="preserve">В администрации Чухломского муниципального района проведением муниципального земельного контроля занимается три специалиста: заведующий  отделом по управлению земельными ресурсами и муниципальным имуществом, главный специалист  по координации отрасли растениеводства отдела сельского хозяйства, </w:t>
      </w:r>
      <w:r>
        <w:t xml:space="preserve">заместитель заведующего отделом по мобилизационной работе и безопасности </w:t>
      </w:r>
      <w:r w:rsidRPr="00C84581">
        <w:t xml:space="preserve">администрации района. Но участие представителей сельских поселений при проведении муниципального земельного контроля необходимо, так как они владеют информацией о собственниках зданий и сооружений и знают лиц использующих земельные участки. </w:t>
      </w:r>
    </w:p>
    <w:p w:rsidR="00A94736" w:rsidRDefault="00A94736" w:rsidP="00A94736"/>
    <w:p w:rsidR="00A94736" w:rsidRDefault="00A94736" w:rsidP="00A94736">
      <w:pPr>
        <w:jc w:val="center"/>
        <w:rPr>
          <w:b/>
        </w:rPr>
      </w:pPr>
      <w:r w:rsidRPr="00EA6DD2">
        <w:rPr>
          <w:b/>
        </w:rPr>
        <w:t xml:space="preserve">Организация муниципального </w:t>
      </w:r>
      <w:proofErr w:type="gramStart"/>
      <w:r w:rsidRPr="00EA6DD2">
        <w:rPr>
          <w:b/>
        </w:rPr>
        <w:t>контроля за</w:t>
      </w:r>
      <w:proofErr w:type="gramEnd"/>
      <w:r w:rsidRPr="00EA6DD2">
        <w:rPr>
          <w:b/>
        </w:rPr>
        <w:t xml:space="preserve"> обеспечением сохранности автомобильных дорог местного значения в Чухломском муниципальном районе</w:t>
      </w:r>
      <w:r>
        <w:rPr>
          <w:b/>
        </w:rPr>
        <w:t xml:space="preserve"> Костромской области</w:t>
      </w:r>
    </w:p>
    <w:p w:rsidR="00A94736" w:rsidRDefault="00A94736" w:rsidP="00A94736">
      <w:pPr>
        <w:ind w:firstLine="720"/>
        <w:jc w:val="both"/>
      </w:pPr>
    </w:p>
    <w:p w:rsidR="00A94736" w:rsidRPr="00416C4E" w:rsidRDefault="00A94736" w:rsidP="00A94736">
      <w:pPr>
        <w:ind w:firstLine="720"/>
        <w:jc w:val="both"/>
      </w:pPr>
      <w:proofErr w:type="gramStart"/>
      <w:r w:rsidRPr="00416C4E">
        <w:t>В соответствии с постановлением администрации Чухломского муниципального района Костромской области от 29.12.2015 г. № 380-а «Об утверждении Положения об осуществлении муниципального контроля за обеспечением сохранности автомобильных дорог местного значения Чухломского муниципального района Костромской области» уполномоченным органом на осуществление муниципального контроля обеспечения сохранности автомобильных дорог местного значения в администрации Чухломского муниципального района является отдел капитального строительства и архитектуры администрации Чухломского муниципального района</w:t>
      </w:r>
      <w:proofErr w:type="gramEnd"/>
      <w:r w:rsidRPr="00416C4E">
        <w:t xml:space="preserve"> (далее – уполномоченный орган).</w:t>
      </w:r>
    </w:p>
    <w:p w:rsidR="00A94736" w:rsidRPr="00416C4E" w:rsidRDefault="00A94736" w:rsidP="00A94736">
      <w:pPr>
        <w:ind w:firstLine="720"/>
        <w:jc w:val="both"/>
      </w:pPr>
      <w:bookmarkStart w:id="0" w:name="sub_1105"/>
      <w:r w:rsidRPr="00416C4E">
        <w:t>Целями муниципального контроля обеспечения сохранности автомобильных дорог являются:</w:t>
      </w:r>
    </w:p>
    <w:p w:rsidR="00A94736" w:rsidRPr="00A23506" w:rsidRDefault="00A94736" w:rsidP="00A94736">
      <w:pPr>
        <w:ind w:firstLine="720"/>
        <w:jc w:val="both"/>
        <w:rPr>
          <w:color w:val="000000"/>
        </w:rPr>
      </w:pPr>
      <w:bookmarkStart w:id="1" w:name="sub_1151"/>
      <w:bookmarkEnd w:id="0"/>
      <w:r w:rsidRPr="00416C4E">
        <w:t xml:space="preserve">-обеспечение соблюдения </w:t>
      </w:r>
      <w:hyperlink r:id="rId8" w:history="1">
        <w:r w:rsidRPr="00A23506">
          <w:rPr>
            <w:rStyle w:val="ad"/>
            <w:color w:val="000000"/>
          </w:rPr>
          <w:t>законодательства</w:t>
        </w:r>
      </w:hyperlink>
      <w:r w:rsidRPr="00A23506">
        <w:rPr>
          <w:color w:val="000000"/>
        </w:rPr>
        <w:t xml:space="preserve"> об автомобильных дорогах и дорожной деятельности;</w:t>
      </w:r>
    </w:p>
    <w:p w:rsidR="00A94736" w:rsidRPr="00A23506" w:rsidRDefault="00A94736" w:rsidP="00A94736">
      <w:pPr>
        <w:ind w:firstLine="720"/>
        <w:jc w:val="both"/>
        <w:rPr>
          <w:color w:val="000000"/>
        </w:rPr>
      </w:pPr>
      <w:bookmarkStart w:id="2" w:name="sub_1152"/>
      <w:bookmarkEnd w:id="1"/>
      <w:r w:rsidRPr="00A23506">
        <w:rPr>
          <w:color w:val="000000"/>
        </w:rPr>
        <w:t>-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bookmarkStart w:id="3" w:name="sub_1106"/>
      <w:bookmarkEnd w:id="2"/>
      <w:r w:rsidRPr="00A23506">
        <w:rPr>
          <w:color w:val="000000"/>
        </w:rPr>
        <w:t>.</w:t>
      </w:r>
    </w:p>
    <w:p w:rsidR="00A94736" w:rsidRPr="00A23506" w:rsidRDefault="00A94736" w:rsidP="00A94736">
      <w:pPr>
        <w:ind w:firstLine="720"/>
        <w:jc w:val="both"/>
        <w:rPr>
          <w:color w:val="000000"/>
        </w:rPr>
      </w:pPr>
      <w:r w:rsidRPr="00A23506">
        <w:rPr>
          <w:color w:val="000000"/>
        </w:rPr>
        <w:t>Основными задачами муниципального контроля обеспечения сохранности автомобильных дорог являются:</w:t>
      </w:r>
    </w:p>
    <w:p w:rsidR="00A94736" w:rsidRPr="00A23506" w:rsidRDefault="00A94736" w:rsidP="00A94736">
      <w:pPr>
        <w:ind w:firstLine="720"/>
        <w:jc w:val="both"/>
        <w:rPr>
          <w:color w:val="000000"/>
        </w:rPr>
      </w:pPr>
      <w:bookmarkStart w:id="4" w:name="sub_1161"/>
      <w:bookmarkEnd w:id="3"/>
      <w:r w:rsidRPr="00A23506">
        <w:rPr>
          <w:color w:val="000000"/>
        </w:rPr>
        <w:t>-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A94736" w:rsidRPr="00A23506" w:rsidRDefault="00A94736" w:rsidP="00A94736">
      <w:pPr>
        <w:ind w:firstLine="720"/>
        <w:jc w:val="both"/>
        <w:rPr>
          <w:color w:val="000000"/>
        </w:rPr>
      </w:pPr>
      <w:bookmarkStart w:id="5" w:name="sub_1162"/>
      <w:bookmarkEnd w:id="4"/>
      <w:r w:rsidRPr="00A23506">
        <w:rPr>
          <w:color w:val="000000"/>
        </w:rPr>
        <w:t>- Принятие предусмотренных законодательством мер по устранению выявленных правонарушений в области сохранности автомобильных дорог.</w:t>
      </w:r>
    </w:p>
    <w:p w:rsidR="00A94736" w:rsidRPr="00A23506" w:rsidRDefault="00A94736" w:rsidP="00A94736">
      <w:pPr>
        <w:ind w:firstLine="720"/>
        <w:jc w:val="both"/>
        <w:rPr>
          <w:color w:val="000000"/>
        </w:rPr>
      </w:pPr>
      <w:bookmarkStart w:id="6" w:name="sub_1163"/>
      <w:bookmarkEnd w:id="5"/>
      <w:r w:rsidRPr="00A23506">
        <w:rPr>
          <w:color w:val="000000"/>
        </w:rPr>
        <w:t>- Профилактика правонарушений в области сохранности автомобильных дорог.</w:t>
      </w:r>
    </w:p>
    <w:p w:rsidR="00A94736" w:rsidRPr="00A23506" w:rsidRDefault="00A94736" w:rsidP="00A94736">
      <w:pPr>
        <w:ind w:firstLine="720"/>
        <w:jc w:val="both"/>
        <w:rPr>
          <w:color w:val="000000"/>
        </w:rPr>
      </w:pPr>
      <w:bookmarkStart w:id="7" w:name="sub_1164"/>
      <w:bookmarkEnd w:id="6"/>
      <w:r w:rsidRPr="00A23506">
        <w:rPr>
          <w:color w:val="000000"/>
        </w:rPr>
        <w:t>- Иные задачи в соответствии с законодательством в области сохранности автомобильных дорог.</w:t>
      </w:r>
    </w:p>
    <w:bookmarkEnd w:id="7"/>
    <w:p w:rsidR="00A94736" w:rsidRPr="00416C4E" w:rsidRDefault="00A94736" w:rsidP="00A94736">
      <w:pPr>
        <w:ind w:firstLine="720"/>
        <w:jc w:val="both"/>
      </w:pPr>
      <w:r w:rsidRPr="00A23506">
        <w:rPr>
          <w:color w:val="000000"/>
        </w:rPr>
        <w:t xml:space="preserve">Проведение муниципального контроля обеспечения сохранности автомобильных дорог осуществляется в форме плановых и внеплановых проверок, проводимых посредством документарных и выездных проверок. </w:t>
      </w:r>
      <w:proofErr w:type="gramStart"/>
      <w:r w:rsidRPr="00A23506">
        <w:rPr>
          <w:color w:val="000000"/>
        </w:rPr>
        <w:t xml:space="preserve">Основанием проведения плановой и внеплановой проверок является распоряжение администрации Чухломского муниципального района, подготовленное по </w:t>
      </w:r>
      <w:hyperlink r:id="rId9" w:history="1">
        <w:r w:rsidRPr="00A23506">
          <w:rPr>
            <w:rStyle w:val="ad"/>
            <w:color w:val="000000"/>
          </w:rPr>
          <w:t>форме</w:t>
        </w:r>
      </w:hyperlink>
      <w:r w:rsidRPr="00A23506">
        <w:rPr>
          <w:color w:val="000000"/>
        </w:rPr>
        <w:t xml:space="preserve">, утвержденной </w:t>
      </w:r>
      <w:hyperlink r:id="rId10" w:history="1">
        <w:r w:rsidRPr="00A23506">
          <w:rPr>
            <w:rStyle w:val="ad"/>
            <w:color w:val="000000"/>
          </w:rPr>
          <w:t>Приказом</w:t>
        </w:r>
      </w:hyperlink>
      <w:r w:rsidRPr="00A23506">
        <w:rPr>
          <w:color w:val="000000"/>
        </w:rPr>
        <w:t xml:space="preserve"> Минэкономразвития РФ от 30.04.2009 г. № 141 "О реализации положений Федерального </w:t>
      </w:r>
      <w:r w:rsidRPr="00416C4E">
        <w:t xml:space="preserve">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8" w:name="sub_1202"/>
      <w:proofErr w:type="gramEnd"/>
    </w:p>
    <w:bookmarkEnd w:id="8"/>
    <w:p w:rsidR="00A94736" w:rsidRPr="00416C4E" w:rsidRDefault="00A94736" w:rsidP="00A94736">
      <w:pPr>
        <w:ind w:firstLine="720"/>
        <w:jc w:val="both"/>
      </w:pPr>
      <w:r w:rsidRPr="00416C4E">
        <w:t>Должностные лица уполномоченного органа, осуществляющие муниципальный контроль обеспечения сохранности а</w:t>
      </w:r>
      <w:r>
        <w:t>втомобильных дорог взаимодейст</w:t>
      </w:r>
      <w:r w:rsidRPr="00416C4E">
        <w:t xml:space="preserve">вуют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w:t>
      </w:r>
      <w:r w:rsidRPr="00416C4E">
        <w:lastRenderedPageBreak/>
        <w:t>в области сохранности автомобильных дорог, общественными объединениями, а также гражданами.</w:t>
      </w:r>
    </w:p>
    <w:p w:rsidR="00A94736" w:rsidRPr="00416C4E" w:rsidRDefault="00A94736" w:rsidP="00A94736">
      <w:pPr>
        <w:jc w:val="center"/>
      </w:pPr>
    </w:p>
    <w:p w:rsidR="00A94736" w:rsidRPr="00EA6DD2" w:rsidRDefault="00A94736" w:rsidP="00A94736">
      <w:pPr>
        <w:jc w:val="center"/>
        <w:rPr>
          <w:b/>
        </w:rPr>
      </w:pPr>
      <w:r w:rsidRPr="00EA6DD2">
        <w:rPr>
          <w:b/>
        </w:rPr>
        <w:t xml:space="preserve">Организация муниципального контроля </w:t>
      </w:r>
      <w:r>
        <w:rPr>
          <w:b/>
        </w:rPr>
        <w:t xml:space="preserve"> в области торговой деятельности на территории </w:t>
      </w:r>
      <w:r w:rsidRPr="00EA6DD2">
        <w:rPr>
          <w:b/>
        </w:rPr>
        <w:t xml:space="preserve"> Чухломско</w:t>
      </w:r>
      <w:r>
        <w:rPr>
          <w:b/>
        </w:rPr>
        <w:t>го</w:t>
      </w:r>
      <w:r w:rsidRPr="00EA6DD2">
        <w:rPr>
          <w:b/>
        </w:rPr>
        <w:t xml:space="preserve"> муниципально</w:t>
      </w:r>
      <w:r>
        <w:rPr>
          <w:b/>
        </w:rPr>
        <w:t>го района Костромской области</w:t>
      </w:r>
    </w:p>
    <w:p w:rsidR="00A94736" w:rsidRPr="00416C4E" w:rsidRDefault="00A94736" w:rsidP="00A94736">
      <w:pPr>
        <w:jc w:val="center"/>
      </w:pPr>
    </w:p>
    <w:p w:rsidR="00A94736" w:rsidRPr="00416C4E" w:rsidRDefault="00A94736" w:rsidP="00A94736">
      <w:pPr>
        <w:ind w:firstLine="720"/>
        <w:jc w:val="both"/>
      </w:pPr>
      <w:proofErr w:type="gramStart"/>
      <w:r w:rsidRPr="00416C4E">
        <w:t>В соответствии с постановлением администрации Чухломского муниципального</w:t>
      </w:r>
      <w:r>
        <w:t xml:space="preserve"> района Костромской области от 17.09.2018 г. №240-а «О внесении изменений в постановление администрации Чухломского муниципального района Костромской области от 17 апреля 2018 г. №70-а, </w:t>
      </w:r>
      <w:r w:rsidRPr="00416C4E">
        <w:t xml:space="preserve"> уполномоченным органом на осуществление муниципального контроля </w:t>
      </w:r>
      <w:r>
        <w:t>в области торговой деятельности является отдел прогнозирования и экономического развития</w:t>
      </w:r>
      <w:r w:rsidRPr="00416C4E">
        <w:t xml:space="preserve"> администрации Чухломского муниципального района (далее – уполномоченный орган).</w:t>
      </w:r>
      <w:proofErr w:type="gramEnd"/>
    </w:p>
    <w:p w:rsidR="00A94736" w:rsidRPr="00416C4E" w:rsidRDefault="00A94736" w:rsidP="00A94736">
      <w:pPr>
        <w:ind w:firstLine="720"/>
        <w:jc w:val="both"/>
      </w:pPr>
      <w:r>
        <w:t xml:space="preserve">Целью </w:t>
      </w:r>
      <w:r w:rsidRPr="00416C4E">
        <w:t>муниципального контроля</w:t>
      </w:r>
      <w:r>
        <w:t xml:space="preserve"> является:</w:t>
      </w:r>
    </w:p>
    <w:p w:rsidR="00A94736" w:rsidRDefault="00A94736" w:rsidP="00A94736">
      <w:pPr>
        <w:ind w:firstLine="720"/>
        <w:jc w:val="both"/>
      </w:pPr>
      <w:r w:rsidRPr="00416C4E">
        <w:t>-</w:t>
      </w:r>
      <w:r>
        <w:t xml:space="preserve">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A94736" w:rsidRDefault="00A94736" w:rsidP="00A94736">
      <w:pPr>
        <w:ind w:firstLine="720"/>
        <w:jc w:val="both"/>
      </w:pPr>
      <w:r w:rsidRPr="00416C4E">
        <w:t>Пр</w:t>
      </w:r>
      <w:r>
        <w:t>и осуществлении муниципального контроля орган муниципального контроля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заседания учета и обмена соответствующей информацией.</w:t>
      </w:r>
    </w:p>
    <w:p w:rsidR="00A94736" w:rsidRDefault="00A94736" w:rsidP="00A94736">
      <w:pPr>
        <w:ind w:firstLine="720"/>
        <w:jc w:val="both"/>
      </w:pPr>
    </w:p>
    <w:p w:rsidR="00A94736" w:rsidRDefault="00A94736" w:rsidP="00A94736">
      <w:pPr>
        <w:pStyle w:val="aa"/>
        <w:spacing w:after="0"/>
        <w:rPr>
          <w:rStyle w:val="a9"/>
          <w:bCs/>
        </w:rPr>
      </w:pPr>
    </w:p>
    <w:p w:rsidR="00A94736" w:rsidRPr="007F3B20" w:rsidRDefault="00A94736" w:rsidP="00A94736">
      <w:pPr>
        <w:pStyle w:val="aa"/>
        <w:spacing w:after="0"/>
        <w:jc w:val="center"/>
        <w:rPr>
          <w:rStyle w:val="a9"/>
          <w:bCs/>
        </w:rPr>
      </w:pPr>
      <w:r w:rsidRPr="007F3B20">
        <w:rPr>
          <w:rStyle w:val="a9"/>
          <w:bCs/>
        </w:rPr>
        <w:t xml:space="preserve">Организация осуществления муниципального контроля </w:t>
      </w:r>
      <w:r w:rsidRPr="007F3B20">
        <w:rPr>
          <w:b/>
          <w:lang w:eastAsia="ru-RU"/>
        </w:rPr>
        <w:t xml:space="preserve">в области </w:t>
      </w:r>
      <w:r w:rsidRPr="007F3B20">
        <w:rPr>
          <w:b/>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F3B20">
        <w:rPr>
          <w:b/>
          <w:lang w:eastAsia="ru-RU"/>
        </w:rPr>
        <w:t xml:space="preserve"> на территории Чухломского муниципального района Костромской области</w:t>
      </w:r>
    </w:p>
    <w:p w:rsidR="00A94736" w:rsidRPr="007F3B20" w:rsidRDefault="00A94736" w:rsidP="00A94736">
      <w:pPr>
        <w:pStyle w:val="aa"/>
        <w:spacing w:after="0"/>
        <w:ind w:firstLine="706"/>
        <w:jc w:val="both"/>
      </w:pPr>
    </w:p>
    <w:p w:rsidR="00A94736" w:rsidRPr="007F3B20" w:rsidRDefault="00A94736" w:rsidP="00A94736">
      <w:pPr>
        <w:jc w:val="both"/>
      </w:pPr>
      <w:r w:rsidRPr="007F3B20">
        <w:t xml:space="preserve">       </w:t>
      </w:r>
      <w:proofErr w:type="gramStart"/>
      <w:r w:rsidRPr="007F3B20">
        <w:t>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Чухломского муниципального района</w:t>
      </w:r>
      <w:r>
        <w:t>,</w:t>
      </w:r>
      <w:r w:rsidRPr="007F3B20">
        <w:t xml:space="preserve"> </w:t>
      </w:r>
      <w:r>
        <w:t>проводится</w:t>
      </w:r>
      <w:r w:rsidRPr="007F3B20">
        <w:t xml:space="preserve"> в целях соблюдения обязательных требований, установленных федеральными законами и законами Костромской области в области использования и охраны недр при добыче общераспространенных полезных ископаемых, а также</w:t>
      </w:r>
      <w:proofErr w:type="gramEnd"/>
      <w:r w:rsidRPr="007F3B20">
        <w:t xml:space="preserve"> при строительстве подземных сооружений, не связанных с добычей полезных ископаемых.</w:t>
      </w:r>
    </w:p>
    <w:p w:rsidR="00A94736" w:rsidRDefault="00A94736" w:rsidP="00A94736">
      <w:pPr>
        <w:jc w:val="both"/>
      </w:pPr>
      <w:r w:rsidRPr="007F3B20">
        <w:t xml:space="preserve">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4736" w:rsidRPr="007F3B20" w:rsidRDefault="00A94736" w:rsidP="00A94736">
      <w:pPr>
        <w:jc w:val="both"/>
      </w:pPr>
      <w:r w:rsidRPr="007F3B20">
        <w:t xml:space="preserve">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Чухломского муниципального района Костромской области и непосредственно осуществляется должностным лицом (специалистом), за которым закреплены данные полномочия.</w:t>
      </w:r>
    </w:p>
    <w:p w:rsidR="00A94736" w:rsidRPr="007F3B20" w:rsidRDefault="00A94736" w:rsidP="00A94736">
      <w:pPr>
        <w:jc w:val="both"/>
      </w:pPr>
      <w:r w:rsidRPr="007F3B20">
        <w:t xml:space="preserve">       </w:t>
      </w:r>
      <w:proofErr w:type="gramStart"/>
      <w:r w:rsidRPr="007F3B20">
        <w:t xml:space="preserve">Должностное лицо администрации Чухломского муниципального района Костромской области (специалист), осуществляющее муниципальный контроль, </w:t>
      </w:r>
      <w:r w:rsidRPr="007F3B20">
        <w:lastRenderedPageBreak/>
        <w:t>взаимодействует в установленном порядке с органами государственной власти, органами прокуратуры, правоохранительными органами, специалистами органов местного самоуправления Чухломского муниципального района Костромской области,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roofErr w:type="gramEnd"/>
    </w:p>
    <w:p w:rsidR="00A94736" w:rsidRPr="007F3B20" w:rsidRDefault="00A94736" w:rsidP="00A94736">
      <w:pPr>
        <w:jc w:val="both"/>
      </w:pPr>
      <w:r w:rsidRPr="007F3B20">
        <w:t xml:space="preserve">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94736" w:rsidRDefault="00A94736" w:rsidP="00A94736">
      <w:pPr>
        <w:pStyle w:val="aa"/>
        <w:widowControl/>
        <w:suppressAutoHyphens w:val="0"/>
        <w:spacing w:after="0"/>
        <w:ind w:firstLine="357"/>
        <w:jc w:val="both"/>
      </w:pPr>
      <w:r w:rsidRPr="007F3B20">
        <w:t xml:space="preserve">В администрации Чухломского муниципального района проведением муниципального контроля </w:t>
      </w:r>
      <w:r w:rsidRPr="007F3B20">
        <w:rPr>
          <w:lang w:eastAsia="ru-RU"/>
        </w:rPr>
        <w:t xml:space="preserve">в области </w:t>
      </w:r>
      <w:r w:rsidRPr="007F3B20">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xml:space="preserve"> </w:t>
      </w:r>
      <w:r w:rsidRPr="007F3B20">
        <w:t xml:space="preserve">занимается один специалист: заместитель заведующего отделом по мобилизационной работе и безопасности администрации муниципального района. </w:t>
      </w:r>
    </w:p>
    <w:p w:rsidR="00A94736" w:rsidRPr="00FE748C" w:rsidRDefault="00A94736" w:rsidP="00A94736">
      <w:pPr>
        <w:rPr>
          <w:sz w:val="32"/>
          <w:szCs w:val="32"/>
        </w:rPr>
      </w:pP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A94736" w:rsidRPr="00886888"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A94736" w:rsidRDefault="00A94736" w:rsidP="00A94736">
      <w:pPr>
        <w:pStyle w:val="aa"/>
        <w:spacing w:after="0" w:line="240" w:lineRule="exact"/>
        <w:jc w:val="center"/>
        <w:rPr>
          <w:b/>
        </w:rPr>
      </w:pPr>
    </w:p>
    <w:p w:rsidR="00A94736" w:rsidRPr="00C84581" w:rsidRDefault="00A94736" w:rsidP="00A94736">
      <w:pPr>
        <w:pStyle w:val="aa"/>
        <w:spacing w:after="0" w:line="240" w:lineRule="exact"/>
        <w:jc w:val="center"/>
        <w:rPr>
          <w:b/>
        </w:rPr>
      </w:pPr>
      <w:r w:rsidRPr="00C84581">
        <w:rPr>
          <w:b/>
        </w:rPr>
        <w:t>Финансовое и кадровое обеспечение муниципального</w:t>
      </w:r>
      <w:r>
        <w:rPr>
          <w:b/>
        </w:rPr>
        <w:t xml:space="preserve"> земельного</w:t>
      </w:r>
      <w:r w:rsidRPr="00C84581">
        <w:rPr>
          <w:b/>
        </w:rPr>
        <w:t xml:space="preserve"> контроля</w:t>
      </w:r>
      <w:r>
        <w:rPr>
          <w:b/>
        </w:rPr>
        <w:t xml:space="preserve"> на территории Чухломского муниципального района Костромской области</w:t>
      </w:r>
    </w:p>
    <w:p w:rsidR="00A94736" w:rsidRPr="00C84581" w:rsidRDefault="00A94736" w:rsidP="00A94736">
      <w:pPr>
        <w:pStyle w:val="aa"/>
        <w:spacing w:after="0" w:line="240" w:lineRule="exact"/>
        <w:ind w:firstLine="706"/>
        <w:jc w:val="both"/>
      </w:pPr>
    </w:p>
    <w:p w:rsidR="00A94736" w:rsidRPr="00C84581" w:rsidRDefault="00A94736" w:rsidP="00A94736">
      <w:pPr>
        <w:pStyle w:val="aa"/>
        <w:spacing w:after="0" w:line="240" w:lineRule="exact"/>
        <w:ind w:firstLine="706"/>
        <w:jc w:val="both"/>
      </w:pPr>
      <w:r w:rsidRPr="00C84581">
        <w:t>Финансирование мероприятий по муниципальному земельному контролю на территории Чухломского муниципального района осуществляется за счет средств бюджета Чухломского муниципального района.</w:t>
      </w:r>
    </w:p>
    <w:p w:rsidR="00A94736" w:rsidRPr="00C84581" w:rsidRDefault="00A94736" w:rsidP="00A94736">
      <w:pPr>
        <w:pStyle w:val="aa"/>
        <w:spacing w:after="0" w:line="240" w:lineRule="exact"/>
        <w:ind w:firstLine="706"/>
        <w:jc w:val="both"/>
      </w:pPr>
      <w:r w:rsidRPr="00C84581">
        <w:t>Штатная численность Отдела составляет 3 единицы: заведующий отделом по управлению земельными ресурсами и муниципальным имуществом, главный специалист  по координации отрасли растениеводства отдела сельского хозяйства,</w:t>
      </w:r>
      <w:r w:rsidRPr="00F76693">
        <w:t xml:space="preserve"> </w:t>
      </w:r>
      <w:r>
        <w:t xml:space="preserve">заместитель заведующего отделом по мобилизационной работе и безопасности </w:t>
      </w:r>
      <w:r w:rsidRPr="00C84581">
        <w:t>администрации района.</w:t>
      </w:r>
    </w:p>
    <w:p w:rsidR="00A94736" w:rsidRPr="00C84581" w:rsidRDefault="00A94736" w:rsidP="00A94736">
      <w:pPr>
        <w:pStyle w:val="aa"/>
        <w:spacing w:after="0" w:line="240" w:lineRule="exact"/>
        <w:ind w:firstLine="706"/>
        <w:jc w:val="both"/>
      </w:pPr>
      <w:r w:rsidRPr="00C84581">
        <w:t>Проводились следующие мероприятия по повышению квалификации инспекторов, выполняющих функцию по муниципальному земельному контролю в 201</w:t>
      </w:r>
      <w:r>
        <w:t>9</w:t>
      </w:r>
      <w:r w:rsidRPr="00C84581">
        <w:t xml:space="preserve"> году: учеба, семинары.</w:t>
      </w:r>
    </w:p>
    <w:p w:rsidR="00A94736" w:rsidRPr="00C84581" w:rsidRDefault="00A94736" w:rsidP="00A94736">
      <w:pPr>
        <w:pStyle w:val="aa"/>
        <w:spacing w:after="0" w:line="240" w:lineRule="exact"/>
        <w:ind w:firstLine="706"/>
        <w:jc w:val="both"/>
      </w:pPr>
      <w:r w:rsidRPr="00C84581">
        <w:t>Эксперты и представители экспертных организаций к проведению мероприятий по муниципальному земельному контролю в отношении юридических лиц и индивидуальных предпринимателей не привлекались.</w:t>
      </w:r>
    </w:p>
    <w:p w:rsidR="00A94736" w:rsidRDefault="00A94736" w:rsidP="00A94736">
      <w:pPr>
        <w:rPr>
          <w:b/>
        </w:rPr>
      </w:pPr>
    </w:p>
    <w:p w:rsidR="00A94736" w:rsidRPr="00EA6DD2" w:rsidRDefault="00A94736" w:rsidP="00A94736">
      <w:pPr>
        <w:jc w:val="center"/>
        <w:rPr>
          <w:b/>
        </w:rPr>
      </w:pPr>
      <w:r w:rsidRPr="00EA6DD2">
        <w:rPr>
          <w:b/>
        </w:rPr>
        <w:t xml:space="preserve">Финансовое и кадровое обеспечение муниципального </w:t>
      </w:r>
      <w:proofErr w:type="gramStart"/>
      <w:r w:rsidRPr="00EA6DD2">
        <w:rPr>
          <w:b/>
        </w:rPr>
        <w:t>контроля за</w:t>
      </w:r>
      <w:proofErr w:type="gramEnd"/>
      <w:r w:rsidRPr="00EA6DD2">
        <w:rPr>
          <w:b/>
        </w:rPr>
        <w:t xml:space="preserve"> обеспечением сохранности автомобильных дорог местного значения в Чухломском муниципальном районе</w:t>
      </w:r>
      <w:r>
        <w:rPr>
          <w:b/>
        </w:rPr>
        <w:t xml:space="preserve"> Костромской области</w:t>
      </w:r>
    </w:p>
    <w:p w:rsidR="00A94736" w:rsidRDefault="00A94736" w:rsidP="00A94736">
      <w:pPr>
        <w:ind w:firstLine="708"/>
        <w:jc w:val="both"/>
      </w:pPr>
    </w:p>
    <w:p w:rsidR="00A94736" w:rsidRPr="00416C4E" w:rsidRDefault="00A94736" w:rsidP="00A94736">
      <w:pPr>
        <w:ind w:firstLine="708"/>
        <w:jc w:val="both"/>
      </w:pPr>
      <w:r w:rsidRPr="00416C4E">
        <w:t>В 201</w:t>
      </w:r>
      <w:r>
        <w:t>9</w:t>
      </w:r>
      <w:r w:rsidRPr="00416C4E">
        <w:t xml:space="preserve"> году финансовые средства на мероприятия по проведению муниципального контроля не выделялись.</w:t>
      </w:r>
    </w:p>
    <w:p w:rsidR="00A94736" w:rsidRPr="00416C4E" w:rsidRDefault="00A94736" w:rsidP="00A94736">
      <w:pPr>
        <w:ind w:firstLine="708"/>
        <w:jc w:val="both"/>
      </w:pPr>
      <w:r w:rsidRPr="00416C4E">
        <w:t xml:space="preserve">Осуществление муниципального </w:t>
      </w:r>
      <w:proofErr w:type="gramStart"/>
      <w:r w:rsidRPr="00416C4E">
        <w:t>контроля обеспечения сохранности автомобильных дорог местного значения</w:t>
      </w:r>
      <w:proofErr w:type="gramEnd"/>
      <w:r w:rsidRPr="00416C4E">
        <w:t xml:space="preserve"> в администрации Чухломского муниципального района возложено на отдел капитального строительства и архитектуры администрации Чухломского муниципального района.</w:t>
      </w:r>
    </w:p>
    <w:p w:rsidR="00A94736" w:rsidRPr="00416C4E" w:rsidRDefault="00A94736" w:rsidP="00A94736">
      <w:pPr>
        <w:ind w:firstLine="708"/>
        <w:jc w:val="both"/>
      </w:pPr>
      <w:r w:rsidRPr="00416C4E">
        <w:t>Мероприятия по повышению квалификации должностных лиц, обучающие семинары не проводились.</w:t>
      </w:r>
    </w:p>
    <w:p w:rsidR="00A94736" w:rsidRDefault="00A94736" w:rsidP="00A94736">
      <w:pPr>
        <w:jc w:val="center"/>
      </w:pPr>
    </w:p>
    <w:p w:rsidR="00A94736" w:rsidRDefault="00A94736" w:rsidP="00A94736">
      <w:pPr>
        <w:jc w:val="center"/>
      </w:pPr>
    </w:p>
    <w:p w:rsidR="00A94736" w:rsidRPr="00EA6DD2" w:rsidRDefault="00A94736" w:rsidP="00A94736">
      <w:pPr>
        <w:jc w:val="center"/>
        <w:rPr>
          <w:b/>
        </w:rPr>
      </w:pPr>
      <w:r w:rsidRPr="00EA6DD2">
        <w:rPr>
          <w:b/>
        </w:rPr>
        <w:lastRenderedPageBreak/>
        <w:t xml:space="preserve">Финансовое и кадровое обеспечение муниципального контроля </w:t>
      </w:r>
      <w:r>
        <w:rPr>
          <w:b/>
        </w:rPr>
        <w:t xml:space="preserve">в области торговой деятельности на территории </w:t>
      </w:r>
      <w:r w:rsidRPr="00EA6DD2">
        <w:rPr>
          <w:b/>
        </w:rPr>
        <w:t xml:space="preserve"> Чухломско</w:t>
      </w:r>
      <w:r>
        <w:rPr>
          <w:b/>
        </w:rPr>
        <w:t>го</w:t>
      </w:r>
      <w:r w:rsidRPr="00EA6DD2">
        <w:rPr>
          <w:b/>
        </w:rPr>
        <w:t xml:space="preserve"> муниципально</w:t>
      </w:r>
      <w:r>
        <w:rPr>
          <w:b/>
        </w:rPr>
        <w:t>го района Костромской области</w:t>
      </w:r>
    </w:p>
    <w:p w:rsidR="00A94736" w:rsidRDefault="00A94736" w:rsidP="00A94736">
      <w:pPr>
        <w:ind w:firstLine="708"/>
        <w:jc w:val="both"/>
      </w:pPr>
    </w:p>
    <w:p w:rsidR="00A94736" w:rsidRPr="00416C4E" w:rsidRDefault="00A94736" w:rsidP="00A94736">
      <w:pPr>
        <w:ind w:firstLine="708"/>
        <w:jc w:val="both"/>
      </w:pPr>
      <w:r w:rsidRPr="00416C4E">
        <w:t>В 201</w:t>
      </w:r>
      <w:r>
        <w:t>9</w:t>
      </w:r>
      <w:r w:rsidRPr="00416C4E">
        <w:t xml:space="preserve"> году финансовые средства на мероприятия по проведению муниципального контроля не выделялись.</w:t>
      </w:r>
    </w:p>
    <w:p w:rsidR="00A94736" w:rsidRPr="00416C4E" w:rsidRDefault="00A94736" w:rsidP="00A94736">
      <w:pPr>
        <w:ind w:firstLine="708"/>
        <w:jc w:val="both"/>
      </w:pPr>
      <w:r w:rsidRPr="00416C4E">
        <w:t xml:space="preserve">Осуществление муниципального контроля </w:t>
      </w:r>
      <w:r>
        <w:t>в области торговой деятельности на территории Чухло</w:t>
      </w:r>
      <w:r w:rsidRPr="00416C4E">
        <w:t>мского муни</w:t>
      </w:r>
      <w:r>
        <w:t>ципального района возложено на отдел прогнозирования и экономического развития администрации Чухломского муниципального района Костромской области</w:t>
      </w:r>
      <w:r w:rsidRPr="00416C4E">
        <w:t>.</w:t>
      </w:r>
    </w:p>
    <w:p w:rsidR="00A94736" w:rsidRPr="00416C4E" w:rsidRDefault="00A94736" w:rsidP="00A94736">
      <w:pPr>
        <w:ind w:firstLine="708"/>
        <w:jc w:val="both"/>
      </w:pPr>
      <w:r w:rsidRPr="00416C4E">
        <w:t>Мероприятия по повышению квалификации должностных лиц, обучающие семинары не проводились.</w:t>
      </w:r>
    </w:p>
    <w:p w:rsidR="00A94736" w:rsidRPr="00416C4E" w:rsidRDefault="00A94736" w:rsidP="00A94736">
      <w:pPr>
        <w:jc w:val="both"/>
      </w:pPr>
    </w:p>
    <w:p w:rsidR="00A94736" w:rsidRPr="00B239C8" w:rsidRDefault="00A94736" w:rsidP="00A94736">
      <w:pPr>
        <w:pStyle w:val="aa"/>
        <w:spacing w:after="0"/>
        <w:jc w:val="center"/>
        <w:rPr>
          <w:b/>
          <w:bCs/>
        </w:rPr>
      </w:pPr>
      <w:r w:rsidRPr="007F3B20">
        <w:rPr>
          <w:b/>
        </w:rPr>
        <w:t>Финансовое и кадровое обеспечение муниципального контроля</w:t>
      </w:r>
      <w:r w:rsidRPr="005949D0">
        <w:rPr>
          <w:b/>
          <w:lang w:eastAsia="ru-RU"/>
        </w:rPr>
        <w:t xml:space="preserve"> </w:t>
      </w:r>
      <w:r w:rsidRPr="007F3B20">
        <w:rPr>
          <w:b/>
          <w:lang w:eastAsia="ru-RU"/>
        </w:rPr>
        <w:t xml:space="preserve">в области </w:t>
      </w:r>
      <w:r w:rsidRPr="007F3B20">
        <w:rPr>
          <w:b/>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F3B20">
        <w:rPr>
          <w:b/>
          <w:lang w:eastAsia="ru-RU"/>
        </w:rPr>
        <w:t xml:space="preserve"> на территории Чухломского муниципального района Костромской области</w:t>
      </w:r>
    </w:p>
    <w:p w:rsidR="00A94736" w:rsidRPr="007F3B20" w:rsidRDefault="00A94736" w:rsidP="00A94736">
      <w:pPr>
        <w:pStyle w:val="aa"/>
        <w:spacing w:after="0"/>
        <w:jc w:val="both"/>
      </w:pPr>
    </w:p>
    <w:p w:rsidR="00A94736" w:rsidRPr="007F3B20" w:rsidRDefault="00A94736" w:rsidP="00A94736">
      <w:pPr>
        <w:ind w:firstLine="708"/>
        <w:jc w:val="both"/>
      </w:pPr>
      <w:r>
        <w:t xml:space="preserve"> </w:t>
      </w:r>
      <w:r w:rsidRPr="00416C4E">
        <w:t>В 201</w:t>
      </w:r>
      <w:r>
        <w:t>9</w:t>
      </w:r>
      <w:r w:rsidRPr="00416C4E">
        <w:t xml:space="preserve"> году финансовые средства на мероприятия по проведению муниципального контроля не выделялись.</w:t>
      </w:r>
    </w:p>
    <w:p w:rsidR="00A94736" w:rsidRPr="007F3B20" w:rsidRDefault="00A94736" w:rsidP="00A94736">
      <w:pPr>
        <w:pStyle w:val="aa"/>
        <w:spacing w:after="0"/>
        <w:ind w:firstLine="706"/>
        <w:jc w:val="both"/>
      </w:pPr>
      <w:r w:rsidRPr="007F3B20">
        <w:t>Штатная</w:t>
      </w:r>
      <w:r>
        <w:t xml:space="preserve"> численность Отдела составляет 1 единица: </w:t>
      </w:r>
      <w:r w:rsidRPr="007F3B20">
        <w:t xml:space="preserve">заместитель заведующего отделом по мобилизационной работе и безопасности администрации </w:t>
      </w:r>
      <w:r>
        <w:t xml:space="preserve">муниципального </w:t>
      </w:r>
      <w:r w:rsidRPr="007F3B20">
        <w:t>района.</w:t>
      </w:r>
    </w:p>
    <w:p w:rsidR="00A94736" w:rsidRPr="00886888" w:rsidRDefault="00A94736" w:rsidP="00A94736">
      <w:pPr>
        <w:rPr>
          <w:sz w:val="32"/>
          <w:szCs w:val="32"/>
        </w:rPr>
      </w:pP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A94736" w:rsidRPr="00886888"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A94736" w:rsidRDefault="00A94736" w:rsidP="00A94736">
      <w:pPr>
        <w:pStyle w:val="aa"/>
        <w:spacing w:after="0" w:line="240" w:lineRule="exact"/>
        <w:jc w:val="center"/>
        <w:rPr>
          <w:b/>
        </w:rPr>
      </w:pPr>
    </w:p>
    <w:p w:rsidR="00A94736" w:rsidRPr="00776D6C" w:rsidRDefault="00A94736" w:rsidP="00A94736">
      <w:pPr>
        <w:pStyle w:val="aa"/>
        <w:spacing w:after="0" w:line="240" w:lineRule="exact"/>
        <w:jc w:val="center"/>
        <w:rPr>
          <w:b/>
        </w:rPr>
      </w:pPr>
      <w:r w:rsidRPr="00776D6C">
        <w:rPr>
          <w:b/>
        </w:rPr>
        <w:t xml:space="preserve">Проведение муниципального земельного контроля на территории Чухломского муниципального </w:t>
      </w:r>
      <w:r>
        <w:rPr>
          <w:b/>
        </w:rPr>
        <w:t>района Костромской области</w:t>
      </w:r>
    </w:p>
    <w:p w:rsidR="00A94736" w:rsidRPr="00C84581" w:rsidRDefault="00A94736" w:rsidP="00A94736">
      <w:pPr>
        <w:spacing w:before="270" w:after="100" w:afterAutospacing="1"/>
        <w:ind w:firstLine="706"/>
        <w:jc w:val="both"/>
        <w:outlineLvl w:val="0"/>
      </w:pPr>
      <w:r w:rsidRPr="00C84581">
        <w:t>Администрацией Чухломского муниципального района Костромской области</w:t>
      </w:r>
      <w:r>
        <w:t xml:space="preserve"> в 2019 году</w:t>
      </w:r>
      <w:r w:rsidRPr="00C84581">
        <w:t xml:space="preserve"> было запланировано проведение </w:t>
      </w:r>
      <w:r>
        <w:t>12</w:t>
      </w:r>
      <w:r w:rsidRPr="00C84581">
        <w:t xml:space="preserve"> плановых проверок в отношении физических лиц</w:t>
      </w:r>
      <w:r>
        <w:t>.</w:t>
      </w:r>
      <w:r w:rsidRPr="00C84581">
        <w:t xml:space="preserve"> Проведены проверки в сроки, установленные планом проведения проверок. Итого общее количество плановых и </w:t>
      </w:r>
      <w:proofErr w:type="gramStart"/>
      <w:r w:rsidRPr="00C84581">
        <w:t>внеплановых проверок, проведенных за отчетный период составляет</w:t>
      </w:r>
      <w:proofErr w:type="gramEnd"/>
      <w:r w:rsidRPr="00C84581">
        <w:t xml:space="preserve"> -</w:t>
      </w:r>
      <w:r>
        <w:t>12</w:t>
      </w:r>
      <w:r w:rsidRPr="00C84581">
        <w:t xml:space="preserve">, в том числе: </w:t>
      </w:r>
    </w:p>
    <w:p w:rsidR="00A94736" w:rsidRPr="00C84581" w:rsidRDefault="00A94736" w:rsidP="00A94736">
      <w:pPr>
        <w:jc w:val="both"/>
        <w:outlineLvl w:val="0"/>
      </w:pPr>
      <w:r w:rsidRPr="00C84581">
        <w:t xml:space="preserve">- в отношении юридических лиц - 0, </w:t>
      </w:r>
    </w:p>
    <w:p w:rsidR="00A94736" w:rsidRPr="00C84581" w:rsidRDefault="00A94736" w:rsidP="00A94736">
      <w:pPr>
        <w:jc w:val="both"/>
        <w:outlineLvl w:val="0"/>
      </w:pPr>
      <w:r w:rsidRPr="00C84581">
        <w:t xml:space="preserve">из них плановых- 0, </w:t>
      </w:r>
    </w:p>
    <w:p w:rsidR="00A94736" w:rsidRPr="00C84581" w:rsidRDefault="00A94736" w:rsidP="00A94736">
      <w:pPr>
        <w:jc w:val="both"/>
        <w:outlineLvl w:val="0"/>
      </w:pPr>
      <w:r w:rsidRPr="00C84581">
        <w:t xml:space="preserve">- в отношении индивидуальных предпринимателей - 0, </w:t>
      </w:r>
    </w:p>
    <w:p w:rsidR="00A94736" w:rsidRPr="00C84581" w:rsidRDefault="00A94736" w:rsidP="00A94736">
      <w:pPr>
        <w:jc w:val="both"/>
        <w:outlineLvl w:val="0"/>
      </w:pPr>
      <w:r w:rsidRPr="00C84581">
        <w:t xml:space="preserve">из них плановых </w:t>
      </w:r>
      <w:r>
        <w:t>–</w:t>
      </w:r>
      <w:r w:rsidRPr="00C84581">
        <w:t xml:space="preserve"> </w:t>
      </w:r>
      <w:r>
        <w:t>0,</w:t>
      </w:r>
    </w:p>
    <w:p w:rsidR="00A94736" w:rsidRDefault="00A94736" w:rsidP="00A94736">
      <w:pPr>
        <w:jc w:val="both"/>
        <w:outlineLvl w:val="0"/>
      </w:pPr>
      <w:r w:rsidRPr="00C84581">
        <w:t xml:space="preserve"> - в отношении граждан </w:t>
      </w:r>
      <w:r>
        <w:t>– 12,</w:t>
      </w:r>
    </w:p>
    <w:p w:rsidR="00A94736" w:rsidRDefault="00A94736" w:rsidP="00A94736">
      <w:pPr>
        <w:jc w:val="both"/>
        <w:outlineLvl w:val="0"/>
      </w:pPr>
      <w:r w:rsidRPr="00C84581">
        <w:t xml:space="preserve">из них плановых </w:t>
      </w:r>
      <w:r>
        <w:t>–</w:t>
      </w:r>
      <w:r w:rsidRPr="00C84581">
        <w:t xml:space="preserve"> </w:t>
      </w:r>
      <w:r>
        <w:t>12,</w:t>
      </w:r>
    </w:p>
    <w:p w:rsidR="00A94736" w:rsidRPr="00C84581" w:rsidRDefault="00A94736" w:rsidP="00A94736">
      <w:pPr>
        <w:jc w:val="both"/>
        <w:outlineLvl w:val="0"/>
      </w:pPr>
      <w:r>
        <w:t>- внеплановых -0.</w:t>
      </w:r>
    </w:p>
    <w:p w:rsidR="00A94736" w:rsidRDefault="00A94736" w:rsidP="00A94736">
      <w:pPr>
        <w:jc w:val="both"/>
        <w:outlineLvl w:val="0"/>
      </w:pPr>
      <w:r w:rsidRPr="00C84581">
        <w:t xml:space="preserve">Проверками было охвачено </w:t>
      </w:r>
      <w:r>
        <w:t xml:space="preserve"> земель населенных пунктов общей площадью 17883 к</w:t>
      </w:r>
      <w:r w:rsidRPr="00C84581">
        <w:t>в.м.</w:t>
      </w:r>
    </w:p>
    <w:p w:rsidR="00A94736" w:rsidRDefault="00A94736" w:rsidP="00A94736">
      <w:pPr>
        <w:jc w:val="center"/>
        <w:rPr>
          <w:b/>
        </w:rPr>
      </w:pPr>
    </w:p>
    <w:p w:rsidR="00A94736" w:rsidRPr="00EA6DD2" w:rsidRDefault="00A94736" w:rsidP="00A94736">
      <w:pPr>
        <w:jc w:val="center"/>
        <w:rPr>
          <w:b/>
        </w:rPr>
      </w:pPr>
      <w:r w:rsidRPr="00EA6DD2">
        <w:rPr>
          <w:b/>
        </w:rPr>
        <w:t xml:space="preserve">Проведение муниципального </w:t>
      </w:r>
      <w:proofErr w:type="gramStart"/>
      <w:r w:rsidRPr="00EA6DD2">
        <w:rPr>
          <w:b/>
        </w:rPr>
        <w:t>контроля за</w:t>
      </w:r>
      <w:proofErr w:type="gramEnd"/>
      <w:r w:rsidRPr="00EA6DD2">
        <w:rPr>
          <w:b/>
        </w:rPr>
        <w:t xml:space="preserve"> обеспечением сохранности автомобильных дорог местного значения в Чухломском муниципальном районе</w:t>
      </w:r>
      <w:r>
        <w:rPr>
          <w:b/>
        </w:rPr>
        <w:t xml:space="preserve"> Костромской области</w:t>
      </w:r>
    </w:p>
    <w:p w:rsidR="00A94736" w:rsidRPr="00416C4E" w:rsidRDefault="00A94736" w:rsidP="00A94736">
      <w:pPr>
        <w:jc w:val="both"/>
      </w:pPr>
    </w:p>
    <w:p w:rsidR="00A94736" w:rsidRPr="00416C4E" w:rsidRDefault="00A94736" w:rsidP="00A94736">
      <w:pPr>
        <w:ind w:firstLine="540"/>
        <w:jc w:val="both"/>
      </w:pPr>
      <w:r w:rsidRPr="00416C4E">
        <w:lastRenderedPageBreak/>
        <w:t xml:space="preserve">За отчетный период плановых и внеплановых проверок муниципального </w:t>
      </w:r>
      <w:proofErr w:type="gramStart"/>
      <w:r w:rsidRPr="00416C4E">
        <w:t>контроля за</w:t>
      </w:r>
      <w:proofErr w:type="gramEnd"/>
      <w:r w:rsidRPr="00416C4E">
        <w:t xml:space="preserve"> обеспечением сохранности автомобильных дорог местного значения в Чухломском муниципальном районе не проводилось. К проведению мероприятий по муниципальному контролю эксперты и экспертные организации в 201</w:t>
      </w:r>
      <w:r>
        <w:t>9</w:t>
      </w:r>
      <w:r w:rsidRPr="00416C4E">
        <w:t xml:space="preserve"> году не привлекались.</w:t>
      </w:r>
    </w:p>
    <w:p w:rsidR="00A94736" w:rsidRPr="00416C4E" w:rsidRDefault="00A94736" w:rsidP="00A94736">
      <w:pPr>
        <w:ind w:firstLine="540"/>
        <w:jc w:val="both"/>
      </w:pPr>
      <w:r w:rsidRPr="00416C4E">
        <w:t>Плановые проверки проводятся на основании разрабатываемых уполномоченным органом ежегодных планов проведения проверок, которые утверждаются руководителем уполномоченного органа по согласованию с прокуратурой в установленном законодательством порядке и размещаются на официальном сайте администрации Чухломского муниципального района в информационно-телекоммуникационной сети Интернет (http://chuhloma.net/).</w:t>
      </w:r>
    </w:p>
    <w:p w:rsidR="00A94736" w:rsidRPr="00416C4E" w:rsidRDefault="00A94736" w:rsidP="00A94736">
      <w:pPr>
        <w:ind w:firstLine="540"/>
        <w:jc w:val="both"/>
      </w:pPr>
      <w:r w:rsidRPr="00A23506">
        <w:rPr>
          <w:color w:val="000000"/>
        </w:rPr>
        <w:t xml:space="preserve">Внеплановые проверки проводятся в порядке и по основаниям, установленным </w:t>
      </w:r>
      <w:hyperlink r:id="rId11" w:history="1">
        <w:r w:rsidRPr="00A23506">
          <w:rPr>
            <w:rStyle w:val="ad"/>
            <w:color w:val="000000"/>
          </w:rPr>
          <w:t>Федеральным законом</w:t>
        </w:r>
      </w:hyperlink>
      <w:r w:rsidRPr="00416C4E">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736" w:rsidRDefault="00A94736" w:rsidP="00A94736"/>
    <w:p w:rsidR="00A94736" w:rsidRPr="00EA6DD2" w:rsidRDefault="00A94736" w:rsidP="00A94736">
      <w:pPr>
        <w:jc w:val="center"/>
        <w:rPr>
          <w:b/>
        </w:rPr>
      </w:pPr>
      <w:r w:rsidRPr="00EA6DD2">
        <w:rPr>
          <w:b/>
        </w:rPr>
        <w:t xml:space="preserve">Проведение муниципального контроля </w:t>
      </w:r>
      <w:r>
        <w:rPr>
          <w:b/>
        </w:rPr>
        <w:t>в области торговой деятельности</w:t>
      </w:r>
      <w:r w:rsidRPr="00EA6DD2">
        <w:rPr>
          <w:b/>
        </w:rPr>
        <w:t xml:space="preserve"> в Чухломском муниципальном районе</w:t>
      </w:r>
      <w:r>
        <w:rPr>
          <w:b/>
        </w:rPr>
        <w:t xml:space="preserve"> Костромской области</w:t>
      </w:r>
    </w:p>
    <w:p w:rsidR="00A94736" w:rsidRPr="00416C4E" w:rsidRDefault="00A94736" w:rsidP="00A94736">
      <w:pPr>
        <w:jc w:val="both"/>
      </w:pPr>
    </w:p>
    <w:p w:rsidR="00A94736" w:rsidRPr="00416C4E" w:rsidRDefault="00A94736" w:rsidP="00A94736">
      <w:pPr>
        <w:ind w:firstLine="708"/>
        <w:jc w:val="both"/>
      </w:pPr>
      <w:r w:rsidRPr="00416C4E">
        <w:t>В 201</w:t>
      </w:r>
      <w:r>
        <w:t>9</w:t>
      </w:r>
      <w:r w:rsidRPr="00416C4E">
        <w:t xml:space="preserve"> году финансовые средства на мероприятия по проведению муниципального контроля не выделялись.</w:t>
      </w:r>
    </w:p>
    <w:p w:rsidR="00A94736" w:rsidRPr="00416C4E" w:rsidRDefault="00A94736" w:rsidP="00A94736">
      <w:pPr>
        <w:ind w:firstLine="708"/>
        <w:jc w:val="both"/>
      </w:pPr>
      <w:r w:rsidRPr="00416C4E">
        <w:t xml:space="preserve">Осуществление муниципального контроля </w:t>
      </w:r>
      <w:r>
        <w:t>в области торговой деятельности на территории Чухло</w:t>
      </w:r>
      <w:r w:rsidRPr="00416C4E">
        <w:t>мского муни</w:t>
      </w:r>
      <w:r>
        <w:t>ципального района возложено на отдел прогнозирования и экономического развития администрации Чухломского муниципального района Костромской области</w:t>
      </w:r>
      <w:r w:rsidRPr="00416C4E">
        <w:t>.</w:t>
      </w:r>
    </w:p>
    <w:p w:rsidR="00A94736" w:rsidRPr="00416C4E" w:rsidRDefault="00A94736" w:rsidP="00A94736">
      <w:pPr>
        <w:ind w:firstLine="708"/>
        <w:jc w:val="both"/>
      </w:pPr>
      <w:r w:rsidRPr="00416C4E">
        <w:t>Мероприятия по повышению квалификации должностных лиц, обучающие семинары не проводились.</w:t>
      </w:r>
    </w:p>
    <w:p w:rsidR="00A94736" w:rsidRDefault="00A94736" w:rsidP="00A94736">
      <w:pPr>
        <w:pStyle w:val="aa"/>
        <w:spacing w:after="0"/>
        <w:rPr>
          <w:b/>
        </w:rPr>
      </w:pPr>
    </w:p>
    <w:p w:rsidR="00A94736" w:rsidRPr="00B239C8" w:rsidRDefault="00A94736" w:rsidP="00A94736">
      <w:pPr>
        <w:pStyle w:val="aa"/>
        <w:spacing w:after="0"/>
        <w:jc w:val="center"/>
        <w:rPr>
          <w:b/>
          <w:bCs/>
        </w:rPr>
      </w:pPr>
      <w:r w:rsidRPr="007F3B20">
        <w:rPr>
          <w:b/>
        </w:rPr>
        <w:t>Проведение муниципального контроля</w:t>
      </w:r>
      <w:r w:rsidRPr="00B239C8">
        <w:rPr>
          <w:b/>
          <w:lang w:eastAsia="ru-RU"/>
        </w:rPr>
        <w:t xml:space="preserve"> </w:t>
      </w:r>
      <w:r w:rsidRPr="007F3B20">
        <w:rPr>
          <w:b/>
          <w:lang w:eastAsia="ru-RU"/>
        </w:rPr>
        <w:t xml:space="preserve">в области </w:t>
      </w:r>
      <w:r w:rsidRPr="007F3B20">
        <w:rPr>
          <w:b/>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F3B20">
        <w:rPr>
          <w:b/>
          <w:lang w:eastAsia="ru-RU"/>
        </w:rPr>
        <w:t xml:space="preserve"> на территории Чухломского муниципального района Костромской области</w:t>
      </w:r>
    </w:p>
    <w:p w:rsidR="00A94736" w:rsidRPr="007F3B20" w:rsidRDefault="00A94736" w:rsidP="00A94736">
      <w:pPr>
        <w:jc w:val="both"/>
        <w:outlineLvl w:val="0"/>
        <w:rPr>
          <w:b/>
        </w:rPr>
      </w:pPr>
    </w:p>
    <w:p w:rsidR="00A94736" w:rsidRDefault="00A94736" w:rsidP="00A94736">
      <w:pPr>
        <w:jc w:val="both"/>
        <w:outlineLvl w:val="0"/>
      </w:pPr>
      <w:r>
        <w:t xml:space="preserve">       </w:t>
      </w:r>
      <w:r w:rsidRPr="007F3B20">
        <w:t xml:space="preserve">Администрацией Чухломского муниципального </w:t>
      </w:r>
      <w:r>
        <w:t xml:space="preserve">района Костромской области в 2019 году была разработана вся необходимая документация для осуществления </w:t>
      </w:r>
      <w:r w:rsidRPr="000714F5">
        <w:t>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xml:space="preserve">, в </w:t>
      </w:r>
      <w:proofErr w:type="gramStart"/>
      <w:r>
        <w:t>связи</w:t>
      </w:r>
      <w:proofErr w:type="gramEnd"/>
      <w:r>
        <w:t xml:space="preserve"> с чем проверки не проводились и на 2020 год не запланированы.</w:t>
      </w:r>
      <w:r w:rsidRPr="007F3B20">
        <w:t xml:space="preserve"> </w:t>
      </w:r>
    </w:p>
    <w:p w:rsidR="00A94736" w:rsidRDefault="00A94736" w:rsidP="00A94736">
      <w:pPr>
        <w:jc w:val="both"/>
        <w:outlineLvl w:val="0"/>
      </w:pPr>
    </w:p>
    <w:p w:rsidR="00A94736" w:rsidRPr="00886888" w:rsidRDefault="00A94736" w:rsidP="00A94736">
      <w:pPr>
        <w:rPr>
          <w:sz w:val="32"/>
          <w:szCs w:val="32"/>
        </w:rPr>
      </w:pP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A94736" w:rsidRPr="00886888"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A94736" w:rsidRDefault="00A94736" w:rsidP="00A94736">
      <w:pPr>
        <w:spacing w:before="270" w:after="100" w:afterAutospacing="1"/>
        <w:jc w:val="center"/>
        <w:outlineLvl w:val="0"/>
        <w:rPr>
          <w:b/>
        </w:rPr>
      </w:pPr>
      <w:r w:rsidRPr="00C84581">
        <w:rPr>
          <w:b/>
        </w:rPr>
        <w:t xml:space="preserve">Действия муниципальных инспекторов </w:t>
      </w:r>
      <w:r>
        <w:rPr>
          <w:b/>
        </w:rPr>
        <w:t>муниципального земельного контроля</w:t>
      </w:r>
      <w:r w:rsidRPr="00C84581">
        <w:rPr>
          <w:b/>
        </w:rPr>
        <w:t xml:space="preserve"> по пресечению нарушений обязательных требований и (или) устранению таких нарушений</w:t>
      </w:r>
    </w:p>
    <w:p w:rsidR="00A94736" w:rsidRPr="00C84581" w:rsidRDefault="00A94736" w:rsidP="00A94736">
      <w:pPr>
        <w:spacing w:before="270" w:after="100" w:afterAutospacing="1"/>
        <w:jc w:val="both"/>
        <w:outlineLvl w:val="0"/>
      </w:pPr>
      <w:r>
        <w:lastRenderedPageBreak/>
        <w:t xml:space="preserve"> </w:t>
      </w:r>
      <w:r w:rsidRPr="00C84581">
        <w:t xml:space="preserve">В ходе проведения плановых проверок в отношении физических лиц </w:t>
      </w:r>
      <w:r>
        <w:t xml:space="preserve">выявлены </w:t>
      </w:r>
      <w:r w:rsidRPr="00C84581">
        <w:t>нарушени</w:t>
      </w:r>
      <w:r>
        <w:t>я</w:t>
      </w:r>
      <w:r w:rsidRPr="00C84581">
        <w:t xml:space="preserve"> земельного законодательства</w:t>
      </w:r>
      <w:r>
        <w:t>, выдано 1 предписание</w:t>
      </w:r>
      <w:r w:rsidRPr="00C84581">
        <w:t xml:space="preserve">. </w:t>
      </w:r>
      <w:r>
        <w:t>Нарушения устранены в срок.</w:t>
      </w:r>
    </w:p>
    <w:p w:rsidR="00A94736" w:rsidRPr="00042799" w:rsidRDefault="00A94736" w:rsidP="00A94736">
      <w:pPr>
        <w:spacing w:before="270" w:after="100" w:afterAutospacing="1"/>
        <w:jc w:val="both"/>
        <w:outlineLvl w:val="0"/>
        <w:rPr>
          <w:b/>
        </w:rPr>
      </w:pPr>
      <w:r w:rsidRPr="00C84581">
        <w:rPr>
          <w:b/>
        </w:rPr>
        <w:t xml:space="preserve">Действия муниципальных инспекторов </w:t>
      </w:r>
      <w:r>
        <w:rPr>
          <w:b/>
        </w:rPr>
        <w:t>муниципального</w:t>
      </w:r>
      <w:r w:rsidRPr="00042799">
        <w:rPr>
          <w:b/>
        </w:rPr>
        <w:t xml:space="preserve"> </w:t>
      </w:r>
      <w:proofErr w:type="gramStart"/>
      <w:r w:rsidRPr="00EA6DD2">
        <w:rPr>
          <w:b/>
        </w:rPr>
        <w:t>контроля за</w:t>
      </w:r>
      <w:proofErr w:type="gramEnd"/>
      <w:r w:rsidRPr="00EA6DD2">
        <w:rPr>
          <w:b/>
        </w:rPr>
        <w:t xml:space="preserve"> обеспечением сохранности автомобильных дорог местного значения в Чухломском муниципальном районе</w:t>
      </w:r>
      <w:r>
        <w:rPr>
          <w:b/>
        </w:rPr>
        <w:t xml:space="preserve"> </w:t>
      </w:r>
      <w:r w:rsidRPr="00C84581">
        <w:rPr>
          <w:b/>
        </w:rPr>
        <w:t>по пресечению нарушений обязательных требований и (или) устранению таких нарушений</w:t>
      </w:r>
    </w:p>
    <w:p w:rsidR="00A94736" w:rsidRPr="00416C4E" w:rsidRDefault="00A94736" w:rsidP="00A94736">
      <w:pPr>
        <w:ind w:firstLine="708"/>
        <w:jc w:val="both"/>
      </w:pPr>
      <w:r w:rsidRPr="00416C4E">
        <w:t>За отчетный период признаков нарушения требований федеральных законов, законов Костромской области и муниципальных правовых актов Чухломского муниципального района по вопросам обеспечения сохранности автомобильных дорог выявлено не было.</w:t>
      </w:r>
    </w:p>
    <w:p w:rsidR="00A94736" w:rsidRPr="00416C4E" w:rsidRDefault="00A94736" w:rsidP="00A94736">
      <w:pPr>
        <w:ind w:firstLine="708"/>
        <w:jc w:val="both"/>
      </w:pPr>
      <w:r w:rsidRPr="00416C4E">
        <w:t>В 201</w:t>
      </w:r>
      <w:r>
        <w:t>9</w:t>
      </w:r>
      <w:r w:rsidRPr="00416C4E">
        <w:t xml:space="preserve"> году материалы по проверкам выполнения обязательных требований к использованию и содержанию законодательства в соответствующие службы, не направлялись.</w:t>
      </w:r>
    </w:p>
    <w:p w:rsidR="00A94736" w:rsidRDefault="00A94736" w:rsidP="00A94736"/>
    <w:p w:rsidR="00A94736" w:rsidRPr="00EA6DD2" w:rsidRDefault="00A94736" w:rsidP="00A94736">
      <w:pPr>
        <w:jc w:val="center"/>
        <w:rPr>
          <w:b/>
        </w:rPr>
      </w:pPr>
      <w:r w:rsidRPr="00EA6DD2">
        <w:rPr>
          <w:b/>
        </w:rPr>
        <w:t>Действия органов муниципального контроля</w:t>
      </w:r>
      <w:r>
        <w:rPr>
          <w:b/>
        </w:rPr>
        <w:t xml:space="preserve"> </w:t>
      </w:r>
      <w:r w:rsidRPr="00EA6DD2">
        <w:rPr>
          <w:b/>
        </w:rPr>
        <w:t xml:space="preserve"> </w:t>
      </w:r>
      <w:r>
        <w:rPr>
          <w:b/>
        </w:rPr>
        <w:t>в области торговой деятельности</w:t>
      </w:r>
      <w:r w:rsidRPr="00EA6DD2">
        <w:rPr>
          <w:b/>
        </w:rPr>
        <w:t xml:space="preserve"> в Чухломском муниципальном районе по пресечению нарушений обязательных требований и (или) устранению последствий таких нарушений</w:t>
      </w:r>
    </w:p>
    <w:p w:rsidR="00A94736" w:rsidRPr="00416C4E" w:rsidRDefault="00A94736" w:rsidP="00A94736">
      <w:pPr>
        <w:jc w:val="both"/>
      </w:pPr>
    </w:p>
    <w:p w:rsidR="00A94736" w:rsidRPr="00E758D5" w:rsidRDefault="00A94736" w:rsidP="00A94736">
      <w:pPr>
        <w:ind w:firstLine="708"/>
        <w:jc w:val="both"/>
        <w:rPr>
          <w:color w:val="000000"/>
        </w:rPr>
      </w:pPr>
      <w:r w:rsidRPr="00E758D5">
        <w:rPr>
          <w:color w:val="000000"/>
        </w:rPr>
        <w:t>За отчетный период признаков нарушения требований федеральных законов, законов Костромской области и муниципальных правовых актов Чухломского муниципального района по вопросам в области торговой деятельности  выявлено не было.</w:t>
      </w:r>
    </w:p>
    <w:p w:rsidR="00A94736" w:rsidRPr="00E758D5" w:rsidRDefault="00A94736" w:rsidP="00A94736">
      <w:pPr>
        <w:ind w:firstLine="708"/>
        <w:jc w:val="both"/>
        <w:rPr>
          <w:color w:val="000000"/>
        </w:rPr>
      </w:pPr>
      <w:r w:rsidRPr="00E758D5">
        <w:rPr>
          <w:color w:val="000000"/>
        </w:rPr>
        <w:t>В 2019 году материалы по проверкам выполнения обязательных требований к использованию и содержанию законодательства в соответствующие службы, не направлялись.</w:t>
      </w:r>
    </w:p>
    <w:p w:rsidR="00A94736" w:rsidRPr="004639C6" w:rsidRDefault="00A94736" w:rsidP="00A94736">
      <w:pPr>
        <w:jc w:val="both"/>
      </w:pPr>
      <w:r w:rsidRPr="00416C4E">
        <w:t> </w:t>
      </w:r>
    </w:p>
    <w:p w:rsidR="00A94736" w:rsidRPr="00941DC0" w:rsidRDefault="00A94736" w:rsidP="00A94736">
      <w:pPr>
        <w:pStyle w:val="aa"/>
        <w:spacing w:after="0"/>
        <w:jc w:val="center"/>
        <w:rPr>
          <w:b/>
          <w:bCs/>
        </w:rPr>
      </w:pPr>
      <w:r w:rsidRPr="00941DC0">
        <w:rPr>
          <w:b/>
        </w:rPr>
        <w:t>Действия муниципальных инспекторов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41DC0">
        <w:rPr>
          <w:b/>
          <w:lang w:eastAsia="ru-RU"/>
        </w:rPr>
        <w:t xml:space="preserve"> на территории Чухломского муниципального района Костромской области </w:t>
      </w:r>
      <w:r w:rsidRPr="00941DC0">
        <w:rPr>
          <w:b/>
        </w:rPr>
        <w:t>по пресечению нарушений обязательных требований и (или) устранению таких нарушений</w:t>
      </w:r>
    </w:p>
    <w:p w:rsidR="00A94736" w:rsidRPr="00941DC0" w:rsidRDefault="00A94736" w:rsidP="00A94736">
      <w:pPr>
        <w:ind w:firstLine="708"/>
        <w:jc w:val="both"/>
      </w:pPr>
      <w:r w:rsidRPr="00416C4E">
        <w:t xml:space="preserve">За отчетный период признаков нарушения требований федеральных законов, законов Костромской области и муниципальных правовых актов Чухломского муниципального района по </w:t>
      </w:r>
      <w:r w:rsidRPr="00941DC0">
        <w:t>вопросам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Чухломского муниципального района   выявлено не было.</w:t>
      </w:r>
    </w:p>
    <w:p w:rsidR="00A94736" w:rsidRPr="00416C4E" w:rsidRDefault="00A94736" w:rsidP="00A94736">
      <w:pPr>
        <w:ind w:firstLine="708"/>
        <w:jc w:val="both"/>
      </w:pPr>
      <w:r w:rsidRPr="00416C4E">
        <w:t>В 201</w:t>
      </w:r>
      <w:r>
        <w:t>9</w:t>
      </w:r>
      <w:r w:rsidRPr="00416C4E">
        <w:t xml:space="preserve"> году материалы по проверкам выполнения обязательных требований к использованию и содержанию законодательства в соответствующие службы, не направлялись.</w:t>
      </w:r>
    </w:p>
    <w:p w:rsidR="00A94736" w:rsidRPr="005542D8" w:rsidRDefault="00A94736" w:rsidP="00A94736">
      <w:pPr>
        <w:rPr>
          <w:sz w:val="32"/>
          <w:szCs w:val="32"/>
        </w:rPr>
      </w:pPr>
    </w:p>
    <w:p w:rsidR="00A94736" w:rsidRPr="00886888" w:rsidRDefault="00A94736" w:rsidP="00A94736">
      <w:pPr>
        <w:rPr>
          <w:sz w:val="32"/>
          <w:szCs w:val="32"/>
        </w:rPr>
      </w:pP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A94736" w:rsidRPr="00886888"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A94736" w:rsidRDefault="00A94736" w:rsidP="00A94736">
      <w:pPr>
        <w:spacing w:before="270" w:after="100" w:afterAutospacing="1"/>
        <w:jc w:val="center"/>
        <w:outlineLvl w:val="0"/>
        <w:rPr>
          <w:b/>
        </w:rPr>
      </w:pPr>
      <w:r>
        <w:rPr>
          <w:b/>
        </w:rPr>
        <w:lastRenderedPageBreak/>
        <w:t xml:space="preserve"> </w:t>
      </w:r>
      <w:r w:rsidRPr="00C84581">
        <w:rPr>
          <w:b/>
        </w:rPr>
        <w:t>Анализ и оценка эффективности муниципального земельного контроля</w:t>
      </w:r>
      <w:r>
        <w:rPr>
          <w:b/>
        </w:rPr>
        <w:t xml:space="preserve"> на территории Чухломского муниципального района Костромской области</w:t>
      </w:r>
    </w:p>
    <w:p w:rsidR="00A94736" w:rsidRPr="00416C4E" w:rsidRDefault="00A94736" w:rsidP="00A94736">
      <w:pPr>
        <w:numPr>
          <w:ilvl w:val="0"/>
          <w:numId w:val="3"/>
        </w:numPr>
        <w:tabs>
          <w:tab w:val="clear" w:pos="1080"/>
          <w:tab w:val="num" w:pos="0"/>
          <w:tab w:val="left" w:pos="900"/>
        </w:tabs>
        <w:ind w:left="0" w:firstLine="540"/>
        <w:jc w:val="both"/>
      </w:pPr>
      <w:r w:rsidRPr="00416C4E">
        <w:t xml:space="preserve"> выполнение плана проведения проверок (доля проведенных плановых проверок в процентах общего количества запланированных проверок) – </w:t>
      </w:r>
      <w:r>
        <w:t>0%</w:t>
      </w:r>
    </w:p>
    <w:p w:rsidR="00A94736" w:rsidRPr="00416C4E" w:rsidRDefault="00A94736" w:rsidP="00A94736">
      <w:pPr>
        <w:numPr>
          <w:ilvl w:val="0"/>
          <w:numId w:val="3"/>
        </w:numPr>
        <w:tabs>
          <w:tab w:val="clear" w:pos="1080"/>
          <w:tab w:val="num" w:pos="0"/>
          <w:tab w:val="left" w:pos="900"/>
        </w:tabs>
        <w:ind w:left="0" w:firstLine="540"/>
        <w:jc w:val="both"/>
      </w:pPr>
      <w:r w:rsidRPr="00416C4E">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проверок, результаты которых признаны недействительными (в процентах общего числа проведенных проверок) - 0 %;</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проверок, проведенных органами государственного контроля (надзора), муниципального контроля с нарушениями требований </w:t>
      </w:r>
      <w:hyperlink r:id="rId12" w:history="1">
        <w:r w:rsidRPr="004F1274">
          <w:rPr>
            <w:rStyle w:val="ad"/>
            <w:color w:val="000000"/>
          </w:rPr>
          <w:t>законодательства</w:t>
        </w:r>
      </w:hyperlink>
      <w:r w:rsidRPr="00416C4E">
        <w:t>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A94736" w:rsidRPr="00416C4E" w:rsidRDefault="00A94736" w:rsidP="00A94736">
      <w:pPr>
        <w:numPr>
          <w:ilvl w:val="0"/>
          <w:numId w:val="3"/>
        </w:numPr>
        <w:tabs>
          <w:tab w:val="clear" w:pos="1080"/>
          <w:tab w:val="num" w:pos="0"/>
          <w:tab w:val="left" w:pos="900"/>
        </w:tabs>
        <w:ind w:left="0" w:firstLine="540"/>
        <w:jc w:val="both"/>
      </w:pPr>
      <w:r w:rsidRPr="00416C4E">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t>0</w:t>
      </w:r>
      <w:r w:rsidRPr="00416C4E">
        <w:t>%;</w:t>
      </w:r>
    </w:p>
    <w:p w:rsidR="00A94736" w:rsidRPr="00416C4E" w:rsidRDefault="00A94736" w:rsidP="00A94736">
      <w:pPr>
        <w:numPr>
          <w:ilvl w:val="0"/>
          <w:numId w:val="3"/>
        </w:numPr>
        <w:tabs>
          <w:tab w:val="clear" w:pos="1080"/>
          <w:tab w:val="num" w:pos="0"/>
          <w:tab w:val="left" w:pos="900"/>
        </w:tabs>
        <w:ind w:left="0" w:firstLine="540"/>
        <w:jc w:val="both"/>
      </w:pPr>
      <w:r w:rsidRPr="00416C4E">
        <w:t xml:space="preserve">среднее количество проверок, проведенных в отношении одного юридического лица, индивидуального предпринимателя - </w:t>
      </w:r>
      <w:r>
        <w:t>0</w:t>
      </w:r>
      <w:r w:rsidRPr="00416C4E">
        <w:t>;</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проведенных внеплановых проверок (в процентах общего количества проведенных проверок) - 0%;</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A94736" w:rsidRPr="00416C4E" w:rsidRDefault="00A94736" w:rsidP="00A94736">
      <w:pPr>
        <w:numPr>
          <w:ilvl w:val="0"/>
          <w:numId w:val="3"/>
        </w:numPr>
        <w:tabs>
          <w:tab w:val="clear" w:pos="1080"/>
          <w:tab w:val="num" w:pos="0"/>
          <w:tab w:val="left" w:pos="900"/>
        </w:tabs>
        <w:ind w:left="0" w:firstLine="540"/>
        <w:jc w:val="both"/>
      </w:pPr>
      <w:proofErr w:type="gramStart"/>
      <w:r w:rsidRPr="00416C4E">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416C4E">
        <w:t xml:space="preserve"> проведенных внеплановых проверок) – 0%;</w:t>
      </w:r>
    </w:p>
    <w:p w:rsidR="00A94736" w:rsidRPr="00416C4E" w:rsidRDefault="00A94736" w:rsidP="00A94736">
      <w:pPr>
        <w:numPr>
          <w:ilvl w:val="0"/>
          <w:numId w:val="3"/>
        </w:numPr>
        <w:tabs>
          <w:tab w:val="clear" w:pos="1080"/>
          <w:tab w:val="num" w:pos="0"/>
          <w:tab w:val="left" w:pos="900"/>
        </w:tabs>
        <w:ind w:left="0" w:firstLine="540"/>
        <w:jc w:val="both"/>
      </w:pPr>
      <w:proofErr w:type="gramStart"/>
      <w:r w:rsidRPr="00416C4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16C4E">
        <w:t xml:space="preserve"> (в процентах общего количества проведенных внеплановых проверок) – 0%;</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проверок, по итогам которых выявлены правонарушения (в процентах общего числа проведенных плановых и внеплановых проверок) –</w:t>
      </w:r>
      <w:r>
        <w:t>0</w:t>
      </w:r>
      <w:r w:rsidRPr="00416C4E">
        <w:t>%;</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A94736" w:rsidRPr="00416C4E" w:rsidRDefault="00A94736" w:rsidP="00A94736">
      <w:pPr>
        <w:numPr>
          <w:ilvl w:val="0"/>
          <w:numId w:val="3"/>
        </w:numPr>
        <w:tabs>
          <w:tab w:val="clear" w:pos="1080"/>
          <w:tab w:val="num" w:pos="0"/>
          <w:tab w:val="left" w:pos="900"/>
        </w:tabs>
        <w:ind w:left="0" w:firstLine="540"/>
        <w:jc w:val="both"/>
      </w:pPr>
      <w:r w:rsidRPr="00416C4E">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416C4E">
        <w:lastRenderedPageBreak/>
        <w:t>результатам выявленных правонарушений возбуждены дела об административных правонарушениях) – 0%;</w:t>
      </w:r>
    </w:p>
    <w:p w:rsidR="00A94736" w:rsidRPr="00416C4E" w:rsidRDefault="00A94736" w:rsidP="00A94736">
      <w:pPr>
        <w:numPr>
          <w:ilvl w:val="0"/>
          <w:numId w:val="3"/>
        </w:numPr>
        <w:tabs>
          <w:tab w:val="clear" w:pos="1080"/>
          <w:tab w:val="num" w:pos="0"/>
          <w:tab w:val="left" w:pos="900"/>
        </w:tabs>
        <w:ind w:left="0" w:firstLine="540"/>
        <w:jc w:val="both"/>
      </w:pPr>
      <w:proofErr w:type="gramStart"/>
      <w:r w:rsidRPr="00416C4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numPr>
          <w:ilvl w:val="0"/>
          <w:numId w:val="3"/>
        </w:numPr>
        <w:tabs>
          <w:tab w:val="clear" w:pos="1080"/>
          <w:tab w:val="num" w:pos="0"/>
          <w:tab w:val="left" w:pos="900"/>
        </w:tabs>
        <w:ind w:left="0" w:firstLine="540"/>
        <w:jc w:val="both"/>
      </w:pPr>
      <w:proofErr w:type="gramStart"/>
      <w:r w:rsidRPr="00416C4E">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numPr>
          <w:ilvl w:val="0"/>
          <w:numId w:val="3"/>
        </w:numPr>
        <w:tabs>
          <w:tab w:val="clear" w:pos="1080"/>
          <w:tab w:val="num" w:pos="0"/>
          <w:tab w:val="left" w:pos="900"/>
        </w:tabs>
        <w:ind w:left="0" w:firstLine="540"/>
        <w:jc w:val="both"/>
      </w:pPr>
      <w:r w:rsidRPr="00416C4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94736" w:rsidRPr="00416C4E" w:rsidRDefault="00A94736" w:rsidP="00A94736">
      <w:pPr>
        <w:numPr>
          <w:ilvl w:val="0"/>
          <w:numId w:val="3"/>
        </w:numPr>
        <w:tabs>
          <w:tab w:val="clear" w:pos="1080"/>
          <w:tab w:val="num" w:pos="0"/>
          <w:tab w:val="left" w:pos="900"/>
        </w:tabs>
        <w:ind w:left="0" w:firstLine="540"/>
        <w:jc w:val="both"/>
      </w:pPr>
      <w:r w:rsidRPr="00416C4E">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A94736" w:rsidRPr="00416C4E" w:rsidRDefault="00A94736" w:rsidP="00A94736">
      <w:pPr>
        <w:numPr>
          <w:ilvl w:val="0"/>
          <w:numId w:val="3"/>
        </w:numPr>
        <w:tabs>
          <w:tab w:val="clear" w:pos="1080"/>
          <w:tab w:val="num" w:pos="0"/>
          <w:tab w:val="left" w:pos="900"/>
        </w:tabs>
        <w:ind w:left="0" w:firstLine="540"/>
        <w:jc w:val="both"/>
      </w:pPr>
      <w:r w:rsidRPr="00416C4E">
        <w:t>отношение суммы взысканных административных штрафов к общей сумме наложенных административных штрафов (в процентах) – 0%;</w:t>
      </w:r>
    </w:p>
    <w:p w:rsidR="00A94736" w:rsidRPr="00416C4E" w:rsidRDefault="00A94736" w:rsidP="00A94736">
      <w:pPr>
        <w:numPr>
          <w:ilvl w:val="0"/>
          <w:numId w:val="3"/>
        </w:numPr>
        <w:tabs>
          <w:tab w:val="clear" w:pos="1080"/>
          <w:tab w:val="num" w:pos="0"/>
          <w:tab w:val="left" w:pos="900"/>
        </w:tabs>
        <w:ind w:left="0" w:firstLine="540"/>
        <w:jc w:val="both"/>
      </w:pPr>
      <w:r w:rsidRPr="00416C4E">
        <w:t>средний размер наложенного административного штрафа, в том числе на должностных лиц и юридических лиц (в тыс. рублей) – 0%;</w:t>
      </w:r>
    </w:p>
    <w:p w:rsidR="00A94736" w:rsidRPr="00416C4E" w:rsidRDefault="00A94736" w:rsidP="00A94736">
      <w:pPr>
        <w:numPr>
          <w:ilvl w:val="0"/>
          <w:numId w:val="3"/>
        </w:numPr>
        <w:tabs>
          <w:tab w:val="clear" w:pos="1080"/>
          <w:tab w:val="num" w:pos="0"/>
          <w:tab w:val="left" w:pos="900"/>
        </w:tabs>
        <w:ind w:left="0" w:firstLine="540"/>
        <w:jc w:val="both"/>
      </w:pPr>
      <w:r w:rsidRPr="00416C4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w:t>
      </w:r>
      <w:r>
        <w:t>я обязательных требований) – 0%.</w:t>
      </w:r>
    </w:p>
    <w:p w:rsidR="00A94736" w:rsidRPr="004F1274" w:rsidRDefault="00A94736" w:rsidP="00A94736">
      <w:pPr>
        <w:ind w:firstLine="540"/>
        <w:jc w:val="both"/>
      </w:pPr>
      <w:r w:rsidRPr="00416C4E">
        <w:t>В 201</w:t>
      </w:r>
      <w:r>
        <w:t>9</w:t>
      </w:r>
      <w:r w:rsidRPr="00416C4E">
        <w:t xml:space="preserve"> году плановых проверок юридических лиц и индивидуальных предпринимателей по соблюдению требований </w:t>
      </w:r>
      <w:r>
        <w:t xml:space="preserve">земельного </w:t>
      </w:r>
      <w:r w:rsidRPr="00416C4E">
        <w:t>законодательства Российской Федерации не планировалось и не проводилось.</w:t>
      </w:r>
    </w:p>
    <w:p w:rsidR="00A94736" w:rsidRPr="00EA6DD2" w:rsidRDefault="00A94736" w:rsidP="00A94736">
      <w:pPr>
        <w:jc w:val="center"/>
        <w:rPr>
          <w:b/>
        </w:rPr>
      </w:pPr>
    </w:p>
    <w:p w:rsidR="00A94736" w:rsidRDefault="00A94736" w:rsidP="00A94736">
      <w:pPr>
        <w:jc w:val="center"/>
        <w:rPr>
          <w:b/>
        </w:rPr>
      </w:pPr>
      <w:r w:rsidRPr="00EA6DD2">
        <w:rPr>
          <w:b/>
        </w:rPr>
        <w:t xml:space="preserve">Анализ и оценка эффективности муниципального контроля за обеспечением </w:t>
      </w:r>
      <w:proofErr w:type="gramStart"/>
      <w:r w:rsidRPr="00EA6DD2">
        <w:rPr>
          <w:b/>
        </w:rPr>
        <w:t>сохранности автомобильных дорог местного значения</w:t>
      </w:r>
      <w:r>
        <w:rPr>
          <w:b/>
        </w:rPr>
        <w:t xml:space="preserve"> </w:t>
      </w:r>
      <w:r w:rsidRPr="00EA6DD2">
        <w:rPr>
          <w:b/>
        </w:rPr>
        <w:t>Чухломского муниципального района</w:t>
      </w:r>
      <w:r>
        <w:rPr>
          <w:b/>
        </w:rPr>
        <w:t xml:space="preserve"> Костромской области</w:t>
      </w:r>
      <w:proofErr w:type="gramEnd"/>
    </w:p>
    <w:p w:rsidR="00A94736" w:rsidRPr="00EA6DD2" w:rsidRDefault="00A94736" w:rsidP="00A94736">
      <w:pPr>
        <w:jc w:val="center"/>
        <w:rPr>
          <w:b/>
        </w:rPr>
      </w:pPr>
    </w:p>
    <w:p w:rsidR="00A94736" w:rsidRPr="00416C4E" w:rsidRDefault="00A94736" w:rsidP="00A94736">
      <w:pPr>
        <w:numPr>
          <w:ilvl w:val="0"/>
          <w:numId w:val="4"/>
        </w:numPr>
        <w:tabs>
          <w:tab w:val="left" w:pos="900"/>
        </w:tabs>
        <w:jc w:val="both"/>
      </w:pPr>
      <w:r>
        <w:t xml:space="preserve"> </w:t>
      </w:r>
      <w:r w:rsidRPr="00416C4E">
        <w:t xml:space="preserve"> выполнение плана проведения проверок (доля проведенных плановых проверок в процентах общего количества запланированных проверок) – </w:t>
      </w:r>
      <w:r>
        <w:t>н</w:t>
      </w:r>
      <w:r w:rsidRPr="00416C4E">
        <w:t>а 201</w:t>
      </w:r>
      <w:r>
        <w:t>9</w:t>
      </w:r>
      <w:r w:rsidRPr="00416C4E">
        <w:t xml:space="preserve"> год план не утверждался</w:t>
      </w:r>
      <w:r>
        <w:t xml:space="preserve">;    </w:t>
      </w:r>
    </w:p>
    <w:p w:rsidR="00A94736" w:rsidRPr="00416C4E" w:rsidRDefault="00A94736" w:rsidP="00A94736">
      <w:pPr>
        <w:numPr>
          <w:ilvl w:val="0"/>
          <w:numId w:val="4"/>
        </w:numPr>
        <w:tabs>
          <w:tab w:val="clear" w:pos="1080"/>
          <w:tab w:val="left" w:pos="900"/>
        </w:tabs>
        <w:ind w:left="0" w:firstLine="540"/>
        <w:jc w:val="both"/>
      </w:pPr>
      <w:r w:rsidRPr="00416C4E">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A94736" w:rsidRPr="00416C4E" w:rsidRDefault="00A94736" w:rsidP="00A94736">
      <w:pPr>
        <w:numPr>
          <w:ilvl w:val="0"/>
          <w:numId w:val="4"/>
        </w:numPr>
        <w:tabs>
          <w:tab w:val="clear" w:pos="1080"/>
          <w:tab w:val="left" w:pos="900"/>
        </w:tabs>
        <w:ind w:left="0" w:firstLine="540"/>
        <w:jc w:val="both"/>
      </w:pPr>
      <w:r w:rsidRPr="00416C4E">
        <w:t>доля проверок, результаты которых признаны недействительными (в процентах общего числа проведенных проверок) - 0 %;</w:t>
      </w:r>
    </w:p>
    <w:p w:rsidR="00A94736" w:rsidRPr="00416C4E" w:rsidRDefault="00A94736" w:rsidP="00A94736">
      <w:pPr>
        <w:numPr>
          <w:ilvl w:val="0"/>
          <w:numId w:val="4"/>
        </w:numPr>
        <w:tabs>
          <w:tab w:val="clear" w:pos="1080"/>
          <w:tab w:val="left" w:pos="900"/>
        </w:tabs>
        <w:ind w:left="0" w:firstLine="540"/>
        <w:jc w:val="both"/>
      </w:pPr>
      <w:r w:rsidRPr="00416C4E">
        <w:t>доля проверок, проведенных органами государственного контроля (надзора), муниципального контроля с нарушениями требований </w:t>
      </w:r>
      <w:hyperlink r:id="rId13" w:history="1">
        <w:r w:rsidRPr="00E575BA">
          <w:rPr>
            <w:rStyle w:val="ad"/>
          </w:rPr>
          <w:t>законодательства</w:t>
        </w:r>
      </w:hyperlink>
      <w:r w:rsidRPr="00416C4E">
        <w:t xml:space="preserve"> Российской </w:t>
      </w:r>
      <w:r w:rsidRPr="00416C4E">
        <w:lastRenderedPageBreak/>
        <w:t>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A94736" w:rsidRPr="00416C4E" w:rsidRDefault="00A94736" w:rsidP="00A94736">
      <w:pPr>
        <w:numPr>
          <w:ilvl w:val="0"/>
          <w:numId w:val="4"/>
        </w:numPr>
        <w:tabs>
          <w:tab w:val="clear" w:pos="1080"/>
          <w:tab w:val="left" w:pos="900"/>
        </w:tabs>
        <w:ind w:left="0" w:firstLine="540"/>
        <w:jc w:val="both"/>
      </w:pPr>
      <w:r w:rsidRPr="00416C4E">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t>0</w:t>
      </w:r>
      <w:r w:rsidRPr="00416C4E">
        <w:t>%;</w:t>
      </w:r>
    </w:p>
    <w:p w:rsidR="00A94736" w:rsidRPr="00416C4E" w:rsidRDefault="00A94736" w:rsidP="00A94736">
      <w:pPr>
        <w:numPr>
          <w:ilvl w:val="0"/>
          <w:numId w:val="4"/>
        </w:numPr>
        <w:tabs>
          <w:tab w:val="clear" w:pos="1080"/>
          <w:tab w:val="left" w:pos="900"/>
        </w:tabs>
        <w:ind w:left="0" w:firstLine="540"/>
        <w:jc w:val="both"/>
      </w:pPr>
      <w:r w:rsidRPr="00416C4E">
        <w:t xml:space="preserve">среднее количество проверок, проведенных в отношении одного юридического лица, индивидуального предпринимателя - </w:t>
      </w:r>
      <w:r>
        <w:t>0</w:t>
      </w:r>
      <w:r w:rsidRPr="00416C4E">
        <w:t>;</w:t>
      </w:r>
    </w:p>
    <w:p w:rsidR="00A94736" w:rsidRPr="00416C4E" w:rsidRDefault="00A94736" w:rsidP="00A94736">
      <w:pPr>
        <w:numPr>
          <w:ilvl w:val="0"/>
          <w:numId w:val="4"/>
        </w:numPr>
        <w:tabs>
          <w:tab w:val="clear" w:pos="1080"/>
          <w:tab w:val="left" w:pos="900"/>
        </w:tabs>
        <w:ind w:left="0" w:firstLine="540"/>
        <w:jc w:val="both"/>
      </w:pPr>
      <w:r w:rsidRPr="00416C4E">
        <w:t>доля проведенных внеплановых проверок (в процентах общего количества проведенных проверок) - 0%;</w:t>
      </w:r>
    </w:p>
    <w:p w:rsidR="00A94736" w:rsidRPr="00416C4E" w:rsidRDefault="00A94736" w:rsidP="00A94736">
      <w:pPr>
        <w:numPr>
          <w:ilvl w:val="0"/>
          <w:numId w:val="4"/>
        </w:numPr>
        <w:tabs>
          <w:tab w:val="clear" w:pos="1080"/>
          <w:tab w:val="left" w:pos="900"/>
        </w:tabs>
        <w:ind w:left="0" w:firstLine="540"/>
        <w:jc w:val="both"/>
      </w:pPr>
      <w:r w:rsidRPr="00416C4E">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A94736" w:rsidRPr="00416C4E" w:rsidRDefault="00A94736" w:rsidP="00A94736">
      <w:pPr>
        <w:numPr>
          <w:ilvl w:val="0"/>
          <w:numId w:val="4"/>
        </w:numPr>
        <w:tabs>
          <w:tab w:val="clear" w:pos="1080"/>
          <w:tab w:val="left" w:pos="900"/>
        </w:tabs>
        <w:ind w:left="0" w:firstLine="540"/>
        <w:jc w:val="both"/>
      </w:pPr>
      <w:proofErr w:type="gramStart"/>
      <w:r w:rsidRPr="00416C4E">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416C4E">
        <w:t xml:space="preserve"> проведенных внеплановых проверок) – 0%;</w:t>
      </w:r>
    </w:p>
    <w:p w:rsidR="00A94736" w:rsidRPr="00416C4E" w:rsidRDefault="00A94736" w:rsidP="00A94736">
      <w:pPr>
        <w:numPr>
          <w:ilvl w:val="0"/>
          <w:numId w:val="4"/>
        </w:numPr>
        <w:tabs>
          <w:tab w:val="clear" w:pos="1080"/>
          <w:tab w:val="left" w:pos="900"/>
        </w:tabs>
        <w:ind w:left="0" w:firstLine="540"/>
        <w:jc w:val="both"/>
      </w:pPr>
      <w:proofErr w:type="gramStart"/>
      <w:r w:rsidRPr="00416C4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16C4E">
        <w:t xml:space="preserve"> (в процентах общего количества проведенных внеплановых проверок) – 0%;</w:t>
      </w:r>
    </w:p>
    <w:p w:rsidR="00A94736" w:rsidRPr="00416C4E" w:rsidRDefault="00A94736" w:rsidP="00A94736">
      <w:pPr>
        <w:numPr>
          <w:ilvl w:val="0"/>
          <w:numId w:val="4"/>
        </w:numPr>
        <w:tabs>
          <w:tab w:val="clear" w:pos="1080"/>
          <w:tab w:val="left" w:pos="900"/>
        </w:tabs>
        <w:ind w:left="0" w:firstLine="540"/>
        <w:jc w:val="both"/>
      </w:pPr>
      <w:r w:rsidRPr="00416C4E">
        <w:t>доля проверок, по итогам которых выявлены правонарушения (в процентах общего числа проведенных плановых и внеплановых проверок) – 0%;</w:t>
      </w:r>
    </w:p>
    <w:p w:rsidR="00A94736" w:rsidRPr="00416C4E" w:rsidRDefault="00A94736" w:rsidP="00A94736">
      <w:pPr>
        <w:numPr>
          <w:ilvl w:val="0"/>
          <w:numId w:val="4"/>
        </w:numPr>
        <w:tabs>
          <w:tab w:val="clear" w:pos="1080"/>
          <w:tab w:val="left" w:pos="900"/>
        </w:tabs>
        <w:ind w:left="0" w:firstLine="540"/>
        <w:jc w:val="both"/>
      </w:pPr>
      <w:r w:rsidRPr="00416C4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A94736" w:rsidRPr="00416C4E" w:rsidRDefault="00A94736" w:rsidP="00A94736">
      <w:pPr>
        <w:numPr>
          <w:ilvl w:val="0"/>
          <w:numId w:val="4"/>
        </w:numPr>
        <w:tabs>
          <w:tab w:val="clear" w:pos="1080"/>
          <w:tab w:val="left" w:pos="900"/>
        </w:tabs>
        <w:ind w:left="0" w:firstLine="540"/>
        <w:jc w:val="both"/>
      </w:pPr>
      <w:r w:rsidRPr="00416C4E">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A94736" w:rsidRPr="00416C4E" w:rsidRDefault="00A94736" w:rsidP="00A94736">
      <w:pPr>
        <w:numPr>
          <w:ilvl w:val="0"/>
          <w:numId w:val="4"/>
        </w:numPr>
        <w:tabs>
          <w:tab w:val="clear" w:pos="1080"/>
          <w:tab w:val="left" w:pos="900"/>
        </w:tabs>
        <w:ind w:left="0" w:firstLine="540"/>
        <w:jc w:val="both"/>
      </w:pPr>
      <w:proofErr w:type="gramStart"/>
      <w:r w:rsidRPr="00416C4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numPr>
          <w:ilvl w:val="0"/>
          <w:numId w:val="4"/>
        </w:numPr>
        <w:tabs>
          <w:tab w:val="clear" w:pos="1080"/>
          <w:tab w:val="left" w:pos="900"/>
        </w:tabs>
        <w:ind w:left="0" w:firstLine="540"/>
        <w:jc w:val="both"/>
      </w:pPr>
      <w:proofErr w:type="gramStart"/>
      <w:r w:rsidRPr="00416C4E">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416C4E">
        <w:lastRenderedPageBreak/>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numPr>
          <w:ilvl w:val="0"/>
          <w:numId w:val="4"/>
        </w:numPr>
        <w:tabs>
          <w:tab w:val="clear" w:pos="1080"/>
          <w:tab w:val="left" w:pos="900"/>
        </w:tabs>
        <w:ind w:left="0" w:firstLine="540"/>
        <w:jc w:val="both"/>
      </w:pPr>
      <w:r w:rsidRPr="00416C4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94736" w:rsidRPr="00416C4E" w:rsidRDefault="00A94736" w:rsidP="00A94736">
      <w:pPr>
        <w:numPr>
          <w:ilvl w:val="0"/>
          <w:numId w:val="4"/>
        </w:numPr>
        <w:tabs>
          <w:tab w:val="clear" w:pos="1080"/>
          <w:tab w:val="left" w:pos="900"/>
        </w:tabs>
        <w:ind w:left="0" w:firstLine="540"/>
        <w:jc w:val="both"/>
      </w:pPr>
      <w:r w:rsidRPr="00416C4E">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A94736" w:rsidRPr="00416C4E" w:rsidRDefault="00A94736" w:rsidP="00A94736">
      <w:pPr>
        <w:numPr>
          <w:ilvl w:val="0"/>
          <w:numId w:val="4"/>
        </w:numPr>
        <w:tabs>
          <w:tab w:val="clear" w:pos="1080"/>
          <w:tab w:val="left" w:pos="900"/>
        </w:tabs>
        <w:ind w:left="0" w:firstLine="540"/>
        <w:jc w:val="both"/>
      </w:pPr>
      <w:r w:rsidRPr="00416C4E">
        <w:t>отношение суммы взысканных административных штрафов к общей сумме наложенных административных штрафов (в процентах) – 0%;</w:t>
      </w:r>
    </w:p>
    <w:p w:rsidR="00A94736" w:rsidRPr="00416C4E" w:rsidRDefault="00A94736" w:rsidP="00A94736">
      <w:pPr>
        <w:numPr>
          <w:ilvl w:val="0"/>
          <w:numId w:val="4"/>
        </w:numPr>
        <w:tabs>
          <w:tab w:val="clear" w:pos="1080"/>
          <w:tab w:val="left" w:pos="900"/>
        </w:tabs>
        <w:ind w:left="0" w:firstLine="540"/>
        <w:jc w:val="both"/>
      </w:pPr>
      <w:r w:rsidRPr="00416C4E">
        <w:t>средний размер наложенного административного штрафа, в том числе на должностных лиц и юридических лиц (в тыс. рублей) – 0%;</w:t>
      </w:r>
    </w:p>
    <w:p w:rsidR="00A94736" w:rsidRPr="00416C4E" w:rsidRDefault="00A94736" w:rsidP="00A94736">
      <w:pPr>
        <w:numPr>
          <w:ilvl w:val="0"/>
          <w:numId w:val="4"/>
        </w:numPr>
        <w:tabs>
          <w:tab w:val="clear" w:pos="1080"/>
          <w:tab w:val="left" w:pos="900"/>
        </w:tabs>
        <w:ind w:left="0" w:firstLine="540"/>
        <w:jc w:val="both"/>
      </w:pPr>
      <w:r w:rsidRPr="00416C4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w:t>
      </w:r>
      <w:r>
        <w:t>я обязательных требований) – 0%.</w:t>
      </w:r>
    </w:p>
    <w:p w:rsidR="00A94736" w:rsidRDefault="00A94736" w:rsidP="00A94736">
      <w:pPr>
        <w:ind w:firstLine="540"/>
        <w:jc w:val="both"/>
      </w:pPr>
      <w:r w:rsidRPr="00416C4E">
        <w:t>В 201</w:t>
      </w:r>
      <w:r>
        <w:t>9</w:t>
      </w:r>
      <w:r w:rsidRPr="00416C4E">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w:t>
      </w:r>
    </w:p>
    <w:p w:rsidR="00A94736" w:rsidRDefault="00A94736" w:rsidP="00A94736">
      <w:pPr>
        <w:ind w:firstLine="540"/>
        <w:jc w:val="both"/>
      </w:pPr>
    </w:p>
    <w:p w:rsidR="00A94736" w:rsidRDefault="00A94736" w:rsidP="00A94736">
      <w:pPr>
        <w:jc w:val="center"/>
        <w:rPr>
          <w:b/>
        </w:rPr>
      </w:pPr>
      <w:r w:rsidRPr="00EA6DD2">
        <w:rPr>
          <w:b/>
        </w:rPr>
        <w:t xml:space="preserve">Анализ и оценка эффективности муниципального контроля </w:t>
      </w:r>
      <w:r>
        <w:rPr>
          <w:b/>
        </w:rPr>
        <w:t xml:space="preserve">в области торговой деятельности на территории </w:t>
      </w:r>
      <w:r w:rsidRPr="00EA6DD2">
        <w:rPr>
          <w:b/>
        </w:rPr>
        <w:t>Чухломского муниципального района</w:t>
      </w:r>
      <w:r>
        <w:rPr>
          <w:b/>
        </w:rPr>
        <w:t xml:space="preserve"> Костромской области</w:t>
      </w:r>
    </w:p>
    <w:p w:rsidR="00A94736" w:rsidRPr="00EA6DD2" w:rsidRDefault="00A94736" w:rsidP="00A94736">
      <w:pPr>
        <w:jc w:val="center"/>
        <w:rPr>
          <w:b/>
        </w:rPr>
      </w:pPr>
    </w:p>
    <w:p w:rsidR="00A94736" w:rsidRPr="00416C4E" w:rsidRDefault="00A94736" w:rsidP="00A94736">
      <w:pPr>
        <w:tabs>
          <w:tab w:val="left" w:pos="900"/>
        </w:tabs>
        <w:jc w:val="both"/>
      </w:pPr>
      <w:r>
        <w:t xml:space="preserve">           1) </w:t>
      </w:r>
      <w:r w:rsidRPr="00416C4E">
        <w:t xml:space="preserve"> выполнение плана проведения проверок (доля проведенных плановых проверок в процентах общего количества запланированных проверок) – </w:t>
      </w:r>
      <w:r>
        <w:t>н</w:t>
      </w:r>
      <w:r w:rsidRPr="00416C4E">
        <w:t>а 201</w:t>
      </w:r>
      <w:r>
        <w:t>9</w:t>
      </w:r>
      <w:r w:rsidRPr="00416C4E">
        <w:t xml:space="preserve"> год план не утверждался</w:t>
      </w:r>
      <w:r>
        <w:t xml:space="preserve">;    </w:t>
      </w:r>
    </w:p>
    <w:p w:rsidR="00A94736" w:rsidRPr="00416C4E" w:rsidRDefault="00A94736" w:rsidP="00A94736">
      <w:pPr>
        <w:tabs>
          <w:tab w:val="left" w:pos="900"/>
        </w:tabs>
        <w:jc w:val="both"/>
      </w:pPr>
      <w:r>
        <w:t xml:space="preserve">          2) </w:t>
      </w:r>
      <w:r w:rsidRPr="00416C4E">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A94736" w:rsidRPr="00416C4E" w:rsidRDefault="00A94736" w:rsidP="00A94736">
      <w:pPr>
        <w:tabs>
          <w:tab w:val="left" w:pos="900"/>
        </w:tabs>
        <w:jc w:val="both"/>
      </w:pPr>
      <w:r>
        <w:t xml:space="preserve">          3) </w:t>
      </w:r>
      <w:r w:rsidRPr="00416C4E">
        <w:t>доля проверок, результаты которых признаны недействительными (в процентах общего числа проведенных проверок) - 0 %;</w:t>
      </w:r>
    </w:p>
    <w:p w:rsidR="00A94736" w:rsidRPr="00416C4E" w:rsidRDefault="00A94736" w:rsidP="00A94736">
      <w:pPr>
        <w:tabs>
          <w:tab w:val="left" w:pos="900"/>
        </w:tabs>
        <w:jc w:val="both"/>
      </w:pPr>
      <w:r>
        <w:t xml:space="preserve">          4) </w:t>
      </w:r>
      <w:r w:rsidRPr="00416C4E">
        <w:t>доля проверок, проведенных органами государственного контроля (надзора), муниципального контроля с нарушениями требований </w:t>
      </w:r>
      <w:hyperlink r:id="rId14" w:history="1">
        <w:r w:rsidRPr="00E575BA">
          <w:rPr>
            <w:rStyle w:val="ad"/>
          </w:rPr>
          <w:t>законодательства</w:t>
        </w:r>
      </w:hyperlink>
      <w:r w:rsidRPr="00416C4E">
        <w:t>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A94736" w:rsidRPr="00416C4E" w:rsidRDefault="00A94736" w:rsidP="00A94736">
      <w:pPr>
        <w:tabs>
          <w:tab w:val="left" w:pos="900"/>
        </w:tabs>
        <w:jc w:val="both"/>
      </w:pPr>
      <w:r>
        <w:t xml:space="preserve">           5) </w:t>
      </w:r>
      <w:r w:rsidRPr="00416C4E">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t>0</w:t>
      </w:r>
      <w:r w:rsidRPr="00416C4E">
        <w:t>%;</w:t>
      </w:r>
    </w:p>
    <w:p w:rsidR="00A94736" w:rsidRPr="00416C4E" w:rsidRDefault="00A94736" w:rsidP="00A94736">
      <w:pPr>
        <w:tabs>
          <w:tab w:val="left" w:pos="900"/>
        </w:tabs>
        <w:jc w:val="both"/>
      </w:pPr>
      <w:r>
        <w:t xml:space="preserve">           6) </w:t>
      </w:r>
      <w:r w:rsidRPr="00416C4E">
        <w:t xml:space="preserve">среднее количество проверок, проведенных в отношении одного юридического лица, индивидуального предпринимателя - </w:t>
      </w:r>
      <w:r>
        <w:t>0</w:t>
      </w:r>
      <w:r w:rsidRPr="00416C4E">
        <w:t>;</w:t>
      </w:r>
    </w:p>
    <w:p w:rsidR="00A94736" w:rsidRPr="00416C4E" w:rsidRDefault="00A94736" w:rsidP="00A94736">
      <w:pPr>
        <w:tabs>
          <w:tab w:val="left" w:pos="900"/>
        </w:tabs>
        <w:jc w:val="both"/>
      </w:pPr>
      <w:r>
        <w:lastRenderedPageBreak/>
        <w:t xml:space="preserve">           7) </w:t>
      </w:r>
      <w:r w:rsidRPr="00416C4E">
        <w:t>доля проведенных внеплановых проверок (в процентах общего количества проведенных проверок) - 0%;</w:t>
      </w:r>
    </w:p>
    <w:p w:rsidR="00A94736" w:rsidRPr="00416C4E" w:rsidRDefault="00A94736" w:rsidP="00A94736">
      <w:pPr>
        <w:tabs>
          <w:tab w:val="left" w:pos="900"/>
        </w:tabs>
        <w:jc w:val="both"/>
      </w:pPr>
      <w:r>
        <w:t xml:space="preserve">           8) </w:t>
      </w:r>
      <w:r w:rsidRPr="00416C4E">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A94736" w:rsidRPr="00416C4E" w:rsidRDefault="00A94736" w:rsidP="00A94736">
      <w:pPr>
        <w:tabs>
          <w:tab w:val="left" w:pos="900"/>
        </w:tabs>
        <w:jc w:val="both"/>
      </w:pPr>
      <w:r>
        <w:t xml:space="preserve">           </w:t>
      </w:r>
      <w:proofErr w:type="gramStart"/>
      <w:r>
        <w:t xml:space="preserve">9) </w:t>
      </w:r>
      <w:r w:rsidRPr="00416C4E">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w:t>
      </w:r>
      <w:proofErr w:type="gramEnd"/>
      <w:r w:rsidRPr="00416C4E">
        <w:t xml:space="preserve"> количества проведенных внеплановых проверок) – 0%;</w:t>
      </w:r>
    </w:p>
    <w:p w:rsidR="00A94736" w:rsidRPr="00416C4E" w:rsidRDefault="00A94736" w:rsidP="00A94736">
      <w:pPr>
        <w:tabs>
          <w:tab w:val="left" w:pos="900"/>
        </w:tabs>
        <w:jc w:val="both"/>
      </w:pPr>
      <w:r>
        <w:t xml:space="preserve">          </w:t>
      </w:r>
      <w:proofErr w:type="gramStart"/>
      <w:r>
        <w:t xml:space="preserve">10) </w:t>
      </w:r>
      <w:r w:rsidRPr="00416C4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sidRPr="00416C4E">
        <w:t xml:space="preserve"> нарушений (в процентах общего количества проведенных внеплановых проверок) – 0%;</w:t>
      </w:r>
    </w:p>
    <w:p w:rsidR="00A94736" w:rsidRPr="00416C4E" w:rsidRDefault="00A94736" w:rsidP="00A94736">
      <w:pPr>
        <w:tabs>
          <w:tab w:val="left" w:pos="900"/>
        </w:tabs>
        <w:jc w:val="both"/>
      </w:pPr>
      <w:r>
        <w:t xml:space="preserve">          11) </w:t>
      </w:r>
      <w:r w:rsidRPr="00416C4E">
        <w:t>доля проверок, по итогам которых выявлены правонарушения (в процентах общего числа проведенных плановых и внеплановых проверок) – 0%;</w:t>
      </w:r>
    </w:p>
    <w:p w:rsidR="00A94736" w:rsidRPr="00416C4E" w:rsidRDefault="00A94736" w:rsidP="00A94736">
      <w:pPr>
        <w:tabs>
          <w:tab w:val="left" w:pos="900"/>
        </w:tabs>
        <w:jc w:val="both"/>
      </w:pPr>
      <w:r>
        <w:t xml:space="preserve">          12) </w:t>
      </w:r>
      <w:r w:rsidRPr="00416C4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A94736" w:rsidRPr="00416C4E" w:rsidRDefault="00A94736" w:rsidP="00A94736">
      <w:pPr>
        <w:tabs>
          <w:tab w:val="left" w:pos="900"/>
        </w:tabs>
        <w:jc w:val="both"/>
      </w:pPr>
      <w:r>
        <w:t xml:space="preserve">          13) </w:t>
      </w:r>
      <w:r w:rsidRPr="00416C4E">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A94736" w:rsidRPr="00416C4E" w:rsidRDefault="00A94736" w:rsidP="00A94736">
      <w:pPr>
        <w:tabs>
          <w:tab w:val="left" w:pos="900"/>
        </w:tabs>
        <w:jc w:val="both"/>
      </w:pPr>
      <w:r>
        <w:t xml:space="preserve">          </w:t>
      </w:r>
      <w:proofErr w:type="gramStart"/>
      <w:r>
        <w:t xml:space="preserve">14) </w:t>
      </w:r>
      <w:r w:rsidRPr="00416C4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tabs>
          <w:tab w:val="left" w:pos="900"/>
        </w:tabs>
        <w:jc w:val="both"/>
      </w:pPr>
      <w:r>
        <w:t xml:space="preserve">         </w:t>
      </w:r>
      <w:proofErr w:type="gramStart"/>
      <w:r>
        <w:t xml:space="preserve">15) </w:t>
      </w:r>
      <w:r w:rsidRPr="00416C4E">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tabs>
          <w:tab w:val="left" w:pos="900"/>
        </w:tabs>
        <w:jc w:val="both"/>
      </w:pPr>
      <w:r>
        <w:t xml:space="preserve">         16) </w:t>
      </w:r>
      <w:r w:rsidRPr="00416C4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94736" w:rsidRPr="00416C4E" w:rsidRDefault="00A94736" w:rsidP="00A94736">
      <w:pPr>
        <w:tabs>
          <w:tab w:val="left" w:pos="900"/>
        </w:tabs>
        <w:jc w:val="both"/>
      </w:pPr>
      <w:r>
        <w:t xml:space="preserve">         17) </w:t>
      </w:r>
      <w:r w:rsidRPr="00416C4E">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A94736" w:rsidRPr="00416C4E" w:rsidRDefault="00A94736" w:rsidP="00A94736">
      <w:pPr>
        <w:tabs>
          <w:tab w:val="left" w:pos="900"/>
        </w:tabs>
        <w:jc w:val="both"/>
      </w:pPr>
      <w:r>
        <w:lastRenderedPageBreak/>
        <w:t xml:space="preserve">         18) </w:t>
      </w:r>
      <w:r w:rsidRPr="00416C4E">
        <w:t>отношение суммы взысканных административных штрафов к общей сумме наложенных административных штрафов (в процентах) – 0%;</w:t>
      </w:r>
    </w:p>
    <w:p w:rsidR="00A94736" w:rsidRPr="00416C4E" w:rsidRDefault="00A94736" w:rsidP="00A94736">
      <w:pPr>
        <w:tabs>
          <w:tab w:val="left" w:pos="900"/>
        </w:tabs>
        <w:jc w:val="both"/>
      </w:pPr>
      <w:r>
        <w:t xml:space="preserve">         19) </w:t>
      </w:r>
      <w:r w:rsidRPr="00416C4E">
        <w:t>средний размер наложенного административного штрафа, в том числе на должностных лиц и юридических лиц (в тыс. рублей) – 0%;</w:t>
      </w:r>
    </w:p>
    <w:p w:rsidR="00A94736" w:rsidRPr="00416C4E" w:rsidRDefault="00A94736" w:rsidP="00A94736">
      <w:pPr>
        <w:jc w:val="both"/>
      </w:pPr>
      <w:r>
        <w:t xml:space="preserve">         20) </w:t>
      </w:r>
      <w:r w:rsidRPr="00416C4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w:t>
      </w:r>
      <w:r>
        <w:t>я обязательных требований) – 0%.</w:t>
      </w:r>
    </w:p>
    <w:p w:rsidR="00A94736" w:rsidRPr="00E758D5" w:rsidRDefault="00A94736" w:rsidP="00A94736">
      <w:pPr>
        <w:ind w:firstLine="540"/>
        <w:jc w:val="both"/>
        <w:rPr>
          <w:color w:val="000000"/>
        </w:rPr>
      </w:pPr>
      <w:r w:rsidRPr="00E758D5">
        <w:rPr>
          <w:color w:val="000000"/>
        </w:rPr>
        <w:t>В 2019 году плановых проверок юридических лиц и индивидуальных предпринимателей по соблюдению требований в области торговой деятельности Российской Федерации не планировалось и не проводилось.</w:t>
      </w:r>
    </w:p>
    <w:p w:rsidR="00A94736" w:rsidRDefault="00A94736" w:rsidP="00A94736">
      <w:pPr>
        <w:ind w:firstLine="540"/>
        <w:jc w:val="both"/>
      </w:pPr>
    </w:p>
    <w:p w:rsidR="00A94736" w:rsidRDefault="00A94736" w:rsidP="00A94736">
      <w:pPr>
        <w:pStyle w:val="aa"/>
        <w:spacing w:after="0"/>
        <w:rPr>
          <w:b/>
        </w:rPr>
      </w:pPr>
    </w:p>
    <w:p w:rsidR="00A94736" w:rsidRPr="007F3B20" w:rsidRDefault="00A94736" w:rsidP="00A94736">
      <w:pPr>
        <w:pStyle w:val="aa"/>
        <w:spacing w:after="0"/>
        <w:jc w:val="center"/>
        <w:rPr>
          <w:rStyle w:val="a9"/>
          <w:bCs/>
        </w:rPr>
      </w:pPr>
      <w:r w:rsidRPr="007F3B20">
        <w:rPr>
          <w:b/>
        </w:rPr>
        <w:t xml:space="preserve">Анализ и оценка эффективности </w:t>
      </w:r>
      <w:r w:rsidRPr="007F3B20">
        <w:rPr>
          <w:rStyle w:val="a9"/>
          <w:bCs/>
        </w:rPr>
        <w:t xml:space="preserve">муниципального контроля </w:t>
      </w:r>
      <w:r w:rsidRPr="007F3B20">
        <w:rPr>
          <w:b/>
          <w:lang w:eastAsia="ru-RU"/>
        </w:rPr>
        <w:t xml:space="preserve">в области </w:t>
      </w:r>
      <w:r w:rsidRPr="007F3B20">
        <w:rPr>
          <w:b/>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F3B20">
        <w:rPr>
          <w:b/>
          <w:lang w:eastAsia="ru-RU"/>
        </w:rPr>
        <w:t xml:space="preserve"> на территории Чухломского муниципального района Костромской области</w:t>
      </w:r>
    </w:p>
    <w:p w:rsidR="00A94736" w:rsidRPr="00EA6DD2" w:rsidRDefault="00A94736" w:rsidP="00A94736">
      <w:pPr>
        <w:jc w:val="center"/>
        <w:rPr>
          <w:b/>
        </w:rPr>
      </w:pPr>
    </w:p>
    <w:p w:rsidR="00A94736" w:rsidRPr="00416C4E" w:rsidRDefault="00A94736" w:rsidP="00A94736">
      <w:pPr>
        <w:tabs>
          <w:tab w:val="left" w:pos="900"/>
        </w:tabs>
        <w:jc w:val="both"/>
      </w:pPr>
      <w:r>
        <w:t xml:space="preserve">        1. </w:t>
      </w:r>
      <w:r w:rsidRPr="00416C4E">
        <w:t xml:space="preserve">выполнение плана проведения проверок (доля проведенных плановых проверок в процентах общего количества запланированных проверок) – </w:t>
      </w:r>
      <w:r>
        <w:t>н</w:t>
      </w:r>
      <w:r w:rsidRPr="00416C4E">
        <w:t>а 201</w:t>
      </w:r>
      <w:r>
        <w:t>9</w:t>
      </w:r>
      <w:r w:rsidRPr="00416C4E">
        <w:t xml:space="preserve"> год план не утверждался</w:t>
      </w:r>
      <w:r>
        <w:t xml:space="preserve">;    </w:t>
      </w:r>
    </w:p>
    <w:p w:rsidR="00A94736" w:rsidRPr="00416C4E" w:rsidRDefault="00A94736" w:rsidP="00A94736">
      <w:pPr>
        <w:tabs>
          <w:tab w:val="left" w:pos="900"/>
        </w:tabs>
        <w:jc w:val="both"/>
      </w:pPr>
      <w:r>
        <w:t xml:space="preserve">        2. </w:t>
      </w:r>
      <w:r w:rsidRPr="00416C4E">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A94736" w:rsidRPr="00416C4E" w:rsidRDefault="00A94736" w:rsidP="00A94736">
      <w:pPr>
        <w:tabs>
          <w:tab w:val="left" w:pos="900"/>
        </w:tabs>
        <w:jc w:val="both"/>
      </w:pPr>
      <w:r>
        <w:t xml:space="preserve">        3. </w:t>
      </w:r>
      <w:r w:rsidRPr="00416C4E">
        <w:t>доля проверок, результаты которых признаны недействительными (в процентах общего числа проведенных проверок) - 0 %;</w:t>
      </w:r>
    </w:p>
    <w:p w:rsidR="00A94736" w:rsidRPr="00416C4E" w:rsidRDefault="00A94736" w:rsidP="00A94736">
      <w:pPr>
        <w:tabs>
          <w:tab w:val="left" w:pos="900"/>
        </w:tabs>
        <w:jc w:val="both"/>
      </w:pPr>
      <w:r>
        <w:t xml:space="preserve">        4. </w:t>
      </w:r>
      <w:r w:rsidRPr="00416C4E">
        <w:t xml:space="preserve">доля проверок, проведенных органами государственного контроля (надзора), муниципального контроля с нарушениями </w:t>
      </w:r>
      <w:r w:rsidRPr="00BC088D">
        <w:rPr>
          <w:color w:val="000000"/>
        </w:rPr>
        <w:t>требований </w:t>
      </w:r>
      <w:hyperlink r:id="rId15" w:history="1">
        <w:r w:rsidRPr="00BC088D">
          <w:rPr>
            <w:rStyle w:val="ad"/>
            <w:color w:val="000000"/>
            <w:u w:val="none"/>
          </w:rPr>
          <w:t>законодательства</w:t>
        </w:r>
      </w:hyperlink>
      <w:r w:rsidRPr="00416C4E">
        <w:t>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A94736" w:rsidRPr="00416C4E" w:rsidRDefault="00A94736" w:rsidP="00A94736">
      <w:pPr>
        <w:tabs>
          <w:tab w:val="left" w:pos="900"/>
        </w:tabs>
        <w:jc w:val="both"/>
      </w:pPr>
      <w:r>
        <w:t xml:space="preserve">       5. </w:t>
      </w:r>
      <w:r w:rsidRPr="00416C4E">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t>0</w:t>
      </w:r>
      <w:r w:rsidRPr="00416C4E">
        <w:t>%;</w:t>
      </w:r>
    </w:p>
    <w:p w:rsidR="00A94736" w:rsidRPr="00416C4E" w:rsidRDefault="00A94736" w:rsidP="00A94736">
      <w:pPr>
        <w:tabs>
          <w:tab w:val="left" w:pos="900"/>
        </w:tabs>
        <w:jc w:val="both"/>
      </w:pPr>
      <w:r>
        <w:t xml:space="preserve">       6. </w:t>
      </w:r>
      <w:r w:rsidRPr="00416C4E">
        <w:t xml:space="preserve">среднее количество проверок, проведенных в отношении одного юридического лица, индивидуального предпринимателя - </w:t>
      </w:r>
      <w:r>
        <w:t>0</w:t>
      </w:r>
      <w:r w:rsidRPr="00416C4E">
        <w:t>;</w:t>
      </w:r>
    </w:p>
    <w:p w:rsidR="00A94736" w:rsidRPr="00416C4E" w:rsidRDefault="00A94736" w:rsidP="00A94736">
      <w:pPr>
        <w:tabs>
          <w:tab w:val="left" w:pos="900"/>
        </w:tabs>
        <w:jc w:val="both"/>
      </w:pPr>
      <w:r>
        <w:t xml:space="preserve">       7. </w:t>
      </w:r>
      <w:r w:rsidRPr="00416C4E">
        <w:t>доля проведенных внеплановых проверок (в процентах общего количества проведенных проверок) - 0%;</w:t>
      </w:r>
    </w:p>
    <w:p w:rsidR="00A94736" w:rsidRPr="00416C4E" w:rsidRDefault="00A94736" w:rsidP="00A94736">
      <w:pPr>
        <w:tabs>
          <w:tab w:val="left" w:pos="900"/>
        </w:tabs>
        <w:jc w:val="both"/>
      </w:pPr>
      <w:r>
        <w:t xml:space="preserve">       8. </w:t>
      </w:r>
      <w:r w:rsidRPr="00416C4E">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A94736" w:rsidRPr="00416C4E" w:rsidRDefault="00A94736" w:rsidP="00A94736">
      <w:pPr>
        <w:tabs>
          <w:tab w:val="left" w:pos="900"/>
        </w:tabs>
        <w:jc w:val="both"/>
      </w:pPr>
      <w:r>
        <w:t xml:space="preserve">        </w:t>
      </w:r>
      <w:proofErr w:type="gramStart"/>
      <w:r>
        <w:t xml:space="preserve">9. </w:t>
      </w:r>
      <w:r w:rsidRPr="00416C4E">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w:t>
      </w:r>
      <w:r w:rsidRPr="00416C4E">
        <w:lastRenderedPageBreak/>
        <w:t>природного и техногенного характера, с целью предотвращения угрозы причинения такого вреда (в процентах общего</w:t>
      </w:r>
      <w:proofErr w:type="gramEnd"/>
      <w:r w:rsidRPr="00416C4E">
        <w:t xml:space="preserve"> количества проведенных внеплановых проверок) – 0%;</w:t>
      </w:r>
    </w:p>
    <w:p w:rsidR="00A94736" w:rsidRPr="00416C4E" w:rsidRDefault="00A94736" w:rsidP="00A94736">
      <w:pPr>
        <w:tabs>
          <w:tab w:val="left" w:pos="900"/>
        </w:tabs>
        <w:jc w:val="both"/>
      </w:pPr>
      <w:r>
        <w:t xml:space="preserve">        </w:t>
      </w:r>
      <w:proofErr w:type="gramStart"/>
      <w:r>
        <w:t xml:space="preserve">10. </w:t>
      </w:r>
      <w:r w:rsidRPr="00416C4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sidRPr="00416C4E">
        <w:t xml:space="preserve"> нарушений (в процентах общего количества проведенных внеплановых проверок) – 0%;</w:t>
      </w:r>
    </w:p>
    <w:p w:rsidR="00A94736" w:rsidRPr="00416C4E" w:rsidRDefault="00A94736" w:rsidP="00A94736">
      <w:pPr>
        <w:tabs>
          <w:tab w:val="left" w:pos="900"/>
        </w:tabs>
        <w:jc w:val="both"/>
      </w:pPr>
      <w:r>
        <w:t xml:space="preserve">       11. </w:t>
      </w:r>
      <w:r w:rsidRPr="00416C4E">
        <w:t>доля проверок, по итогам которых выявлены правонарушения (в процентах общего числа проведенных плановых и внеплановых проверок) – 0%;</w:t>
      </w:r>
    </w:p>
    <w:p w:rsidR="00A94736" w:rsidRPr="00416C4E" w:rsidRDefault="00A94736" w:rsidP="00A94736">
      <w:pPr>
        <w:tabs>
          <w:tab w:val="left" w:pos="900"/>
        </w:tabs>
        <w:jc w:val="both"/>
      </w:pPr>
      <w:r>
        <w:t xml:space="preserve">         12. </w:t>
      </w:r>
      <w:r w:rsidRPr="00416C4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A94736" w:rsidRPr="00416C4E" w:rsidRDefault="00A94736" w:rsidP="00A94736">
      <w:pPr>
        <w:tabs>
          <w:tab w:val="left" w:pos="900"/>
        </w:tabs>
        <w:jc w:val="both"/>
      </w:pPr>
      <w:r>
        <w:t xml:space="preserve">        13. </w:t>
      </w:r>
      <w:r w:rsidRPr="00416C4E">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A94736" w:rsidRPr="00416C4E" w:rsidRDefault="00A94736" w:rsidP="00A94736">
      <w:pPr>
        <w:tabs>
          <w:tab w:val="left" w:pos="900"/>
        </w:tabs>
        <w:jc w:val="both"/>
      </w:pPr>
      <w:r>
        <w:t xml:space="preserve">         </w:t>
      </w:r>
      <w:proofErr w:type="gramStart"/>
      <w:r>
        <w:t xml:space="preserve">14. </w:t>
      </w:r>
      <w:r w:rsidRPr="00416C4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tabs>
          <w:tab w:val="left" w:pos="900"/>
        </w:tabs>
        <w:jc w:val="both"/>
      </w:pPr>
      <w:r>
        <w:t xml:space="preserve">         </w:t>
      </w:r>
      <w:proofErr w:type="gramStart"/>
      <w:r>
        <w:t xml:space="preserve">15. </w:t>
      </w:r>
      <w:r w:rsidRPr="00416C4E">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A94736" w:rsidRPr="00416C4E" w:rsidRDefault="00A94736" w:rsidP="00A94736">
      <w:pPr>
        <w:tabs>
          <w:tab w:val="left" w:pos="900"/>
        </w:tabs>
        <w:jc w:val="both"/>
      </w:pPr>
      <w:r>
        <w:t xml:space="preserve">        16. </w:t>
      </w:r>
      <w:r w:rsidRPr="00416C4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94736" w:rsidRPr="00416C4E" w:rsidRDefault="00A94736" w:rsidP="00A94736">
      <w:pPr>
        <w:tabs>
          <w:tab w:val="left" w:pos="900"/>
        </w:tabs>
        <w:jc w:val="both"/>
      </w:pPr>
      <w:r>
        <w:t xml:space="preserve">        17. </w:t>
      </w:r>
      <w:r w:rsidRPr="00416C4E">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A94736" w:rsidRPr="00416C4E" w:rsidRDefault="00A94736" w:rsidP="00A94736">
      <w:pPr>
        <w:tabs>
          <w:tab w:val="left" w:pos="900"/>
        </w:tabs>
        <w:jc w:val="both"/>
      </w:pPr>
      <w:r>
        <w:t xml:space="preserve">        18. </w:t>
      </w:r>
      <w:r w:rsidRPr="00416C4E">
        <w:t>отношение суммы взысканных административных штрафов к общей сумме наложенных административных штрафов (в процентах) – 0%;</w:t>
      </w:r>
    </w:p>
    <w:p w:rsidR="00A94736" w:rsidRPr="00416C4E" w:rsidRDefault="00A94736" w:rsidP="00A94736">
      <w:pPr>
        <w:tabs>
          <w:tab w:val="left" w:pos="900"/>
        </w:tabs>
        <w:jc w:val="both"/>
      </w:pPr>
      <w:r>
        <w:t xml:space="preserve">        19. </w:t>
      </w:r>
      <w:r w:rsidRPr="00416C4E">
        <w:t>средний размер наложенного административного штрафа, в том числе на должностных лиц и юридических лиц (в тыс. рублей) – 0%;</w:t>
      </w:r>
    </w:p>
    <w:p w:rsidR="00A94736" w:rsidRPr="00416C4E" w:rsidRDefault="00A94736" w:rsidP="00A94736">
      <w:pPr>
        <w:tabs>
          <w:tab w:val="left" w:pos="900"/>
        </w:tabs>
        <w:jc w:val="both"/>
      </w:pPr>
      <w:r>
        <w:t xml:space="preserve">         20. </w:t>
      </w:r>
      <w:r w:rsidRPr="00416C4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w:t>
      </w:r>
      <w:r>
        <w:t>я обязательных требований) – 0%.</w:t>
      </w:r>
    </w:p>
    <w:p w:rsidR="00A94736" w:rsidRPr="007824D4" w:rsidRDefault="00A94736" w:rsidP="00A94736">
      <w:pPr>
        <w:pStyle w:val="aa"/>
        <w:spacing w:after="0"/>
        <w:jc w:val="both"/>
        <w:rPr>
          <w:b/>
          <w:bCs/>
          <w:color w:val="000000"/>
        </w:rPr>
      </w:pPr>
      <w:r w:rsidRPr="00416C4E">
        <w:t>В 201</w:t>
      </w:r>
      <w:r>
        <w:t>9</w:t>
      </w:r>
      <w:r w:rsidRPr="00416C4E">
        <w:t xml:space="preserve"> году плановых проверок юридических лиц и индивидуальных предпринимателей по соблюдению требований </w:t>
      </w:r>
      <w:r>
        <w:t xml:space="preserve"> законодательства </w:t>
      </w:r>
      <w:r w:rsidRPr="007824D4">
        <w:rPr>
          <w:color w:val="000000"/>
          <w:lang w:eastAsia="ru-RU"/>
        </w:rPr>
        <w:t xml:space="preserve">в области </w:t>
      </w:r>
      <w:r w:rsidRPr="007824D4">
        <w:rPr>
          <w:color w:val="000000"/>
        </w:rPr>
        <w:t xml:space="preserve">использования и охраны недр при </w:t>
      </w:r>
      <w:r w:rsidRPr="007824D4">
        <w:rPr>
          <w:color w:val="000000"/>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w:t>
      </w:r>
      <w:r w:rsidRPr="007824D4">
        <w:rPr>
          <w:color w:val="000000"/>
          <w:lang w:eastAsia="ru-RU"/>
        </w:rPr>
        <w:t xml:space="preserve"> на территории Чухломского муниципального района Костромской области</w:t>
      </w:r>
      <w:r>
        <w:rPr>
          <w:color w:val="000000"/>
          <w:lang w:eastAsia="ru-RU"/>
        </w:rPr>
        <w:t xml:space="preserve"> </w:t>
      </w:r>
      <w:r w:rsidRPr="007824D4">
        <w:rPr>
          <w:color w:val="000000"/>
        </w:rPr>
        <w:t>не планировалось и не проводилось.</w:t>
      </w:r>
    </w:p>
    <w:p w:rsidR="00A94736" w:rsidRPr="003023BE" w:rsidRDefault="00A94736" w:rsidP="00A94736">
      <w:pPr>
        <w:jc w:val="both"/>
        <w:outlineLvl w:val="0"/>
      </w:pPr>
    </w:p>
    <w:p w:rsidR="00A94736" w:rsidRPr="00886888" w:rsidRDefault="00A94736" w:rsidP="00A94736">
      <w:pPr>
        <w:rPr>
          <w:sz w:val="32"/>
          <w:szCs w:val="32"/>
        </w:rPr>
      </w:pP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A94736" w:rsidRPr="00F828AB"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A94736" w:rsidRPr="00886888" w:rsidRDefault="00A94736" w:rsidP="00A9473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A94736" w:rsidRPr="00C84581" w:rsidRDefault="00A94736" w:rsidP="00A94736">
      <w:pPr>
        <w:spacing w:before="270" w:after="100" w:afterAutospacing="1"/>
        <w:jc w:val="center"/>
        <w:outlineLvl w:val="0"/>
      </w:pPr>
      <w:r w:rsidRPr="00C84581">
        <w:rPr>
          <w:b/>
        </w:rPr>
        <w:t>Выводы и предложения по результатам муниципального земельного контроля</w:t>
      </w:r>
      <w:r>
        <w:rPr>
          <w:b/>
        </w:rPr>
        <w:t xml:space="preserve"> на территории Чухломского муниципального района Костромской области</w:t>
      </w:r>
    </w:p>
    <w:p w:rsidR="00A94736" w:rsidRPr="00C84581" w:rsidRDefault="00A94736" w:rsidP="00A94736">
      <w:pPr>
        <w:ind w:firstLine="708"/>
        <w:jc w:val="both"/>
        <w:outlineLvl w:val="0"/>
      </w:pPr>
      <w:r w:rsidRPr="00C84581">
        <w:t xml:space="preserve">Муниципальный земельный контроль находится под постоянным контролем Главы Чухломского муниципального района Костромской области. Проверяющими органами замечаний по проведению муниципального земельного контроля за истекший период не было. </w:t>
      </w:r>
    </w:p>
    <w:p w:rsidR="00A94736" w:rsidRPr="00C84581" w:rsidRDefault="00A94736" w:rsidP="00A94736">
      <w:pPr>
        <w:jc w:val="both"/>
        <w:outlineLvl w:val="0"/>
      </w:pPr>
      <w:r w:rsidRPr="00C84581">
        <w:t>Повышению эффективности осуществления муниципального земельного контроля будет способствовать:</w:t>
      </w:r>
    </w:p>
    <w:p w:rsidR="00A94736" w:rsidRPr="00C84581" w:rsidRDefault="00A94736" w:rsidP="00A94736">
      <w:pPr>
        <w:jc w:val="both"/>
        <w:outlineLvl w:val="0"/>
      </w:pPr>
      <w:r w:rsidRPr="00C84581">
        <w:t xml:space="preserve"> - отдельное финансирование вопросов связанных с осуществлением муниципального земельного контроля;</w:t>
      </w:r>
    </w:p>
    <w:p w:rsidR="00A94736" w:rsidRPr="00C84581" w:rsidRDefault="00A94736" w:rsidP="00A94736">
      <w:pPr>
        <w:jc w:val="both"/>
        <w:outlineLvl w:val="0"/>
      </w:pPr>
      <w:r w:rsidRPr="00C84581">
        <w:t xml:space="preserve"> -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 </w:t>
      </w:r>
    </w:p>
    <w:p w:rsidR="00A94736" w:rsidRPr="00C84581" w:rsidRDefault="00A94736" w:rsidP="00A94736">
      <w:pPr>
        <w:jc w:val="both"/>
        <w:outlineLvl w:val="0"/>
      </w:pPr>
      <w:r w:rsidRPr="00C84581">
        <w:t xml:space="preserve">- систематическое проведение практических семинаров по вопросам осуществления муниципального земельного контроля. </w:t>
      </w:r>
    </w:p>
    <w:p w:rsidR="00A94736" w:rsidRPr="00C84581" w:rsidRDefault="00A94736" w:rsidP="00A94736">
      <w:pPr>
        <w:jc w:val="both"/>
        <w:outlineLvl w:val="0"/>
      </w:pPr>
      <w:r w:rsidRPr="00C84581">
        <w:t>Основными задачами в вопросах осуществления муниципального земельного контроля на территории района в 201</w:t>
      </w:r>
      <w:r>
        <w:t>9</w:t>
      </w:r>
      <w:bookmarkStart w:id="9" w:name="_GoBack"/>
      <w:bookmarkEnd w:id="9"/>
      <w:r w:rsidRPr="00C84581">
        <w:t xml:space="preserve"> году необходимо считать:</w:t>
      </w:r>
    </w:p>
    <w:p w:rsidR="00A94736" w:rsidRPr="00C84581" w:rsidRDefault="00A94736" w:rsidP="00A94736">
      <w:pPr>
        <w:jc w:val="both"/>
        <w:outlineLvl w:val="0"/>
      </w:pPr>
      <w:r w:rsidRPr="00C84581">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A94736" w:rsidRPr="00C84581" w:rsidRDefault="00A94736" w:rsidP="00A94736">
      <w:pPr>
        <w:jc w:val="both"/>
        <w:outlineLvl w:val="0"/>
      </w:pPr>
      <w:r w:rsidRPr="00C84581">
        <w:t xml:space="preserve">- выполнение в полном объеме плановых проверок по соблюдению земельного законодательства; </w:t>
      </w:r>
    </w:p>
    <w:p w:rsidR="00A94736" w:rsidRPr="00C84581" w:rsidRDefault="00A94736" w:rsidP="00A94736">
      <w:pPr>
        <w:jc w:val="both"/>
        <w:outlineLvl w:val="0"/>
      </w:pPr>
      <w:r w:rsidRPr="00C84581">
        <w:t>- проведение документарных проверок, используя при этом материалы межевания земельных участков как юридических, так и физических лиц;</w:t>
      </w:r>
    </w:p>
    <w:p w:rsidR="00A94736" w:rsidRPr="00C84581" w:rsidRDefault="00A94736" w:rsidP="00A94736">
      <w:pPr>
        <w:jc w:val="both"/>
        <w:outlineLvl w:val="0"/>
      </w:pPr>
      <w:r w:rsidRPr="00C84581">
        <w:t xml:space="preserve"> -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A94736" w:rsidRPr="00C84581" w:rsidRDefault="00A94736" w:rsidP="00A94736">
      <w:pPr>
        <w:jc w:val="both"/>
        <w:outlineLvl w:val="0"/>
      </w:pPr>
      <w:r w:rsidRPr="00C84581">
        <w:t xml:space="preserve"> - своевременную подготовку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20</w:t>
      </w:r>
      <w:r>
        <w:t>20</w:t>
      </w:r>
      <w:r w:rsidRPr="00C84581">
        <w:t xml:space="preserve"> год. </w:t>
      </w:r>
    </w:p>
    <w:p w:rsidR="00A94736" w:rsidRDefault="00A94736" w:rsidP="00A94736">
      <w:pPr>
        <w:rPr>
          <w:b/>
        </w:rPr>
      </w:pPr>
    </w:p>
    <w:p w:rsidR="00A94736" w:rsidRPr="00EA6DD2" w:rsidRDefault="00A94736" w:rsidP="00A94736">
      <w:pPr>
        <w:jc w:val="center"/>
        <w:rPr>
          <w:b/>
        </w:rPr>
      </w:pPr>
      <w:r w:rsidRPr="00EA6DD2">
        <w:rPr>
          <w:b/>
        </w:rPr>
        <w:t xml:space="preserve">Выводы и предложения по результатам осуществления  муниципального </w:t>
      </w:r>
      <w:proofErr w:type="gramStart"/>
      <w:r w:rsidRPr="00EA6DD2">
        <w:rPr>
          <w:b/>
        </w:rPr>
        <w:t>контроля за</w:t>
      </w:r>
      <w:proofErr w:type="gramEnd"/>
      <w:r w:rsidRPr="00EA6DD2">
        <w:rPr>
          <w:b/>
        </w:rPr>
        <w:t xml:space="preserve"> обеспечением сохранности автомобильных дорог местного значения</w:t>
      </w:r>
    </w:p>
    <w:p w:rsidR="00A94736" w:rsidRPr="00EA6DD2" w:rsidRDefault="00A94736" w:rsidP="00A94736">
      <w:pPr>
        <w:jc w:val="center"/>
        <w:rPr>
          <w:b/>
        </w:rPr>
      </w:pPr>
      <w:r w:rsidRPr="00EA6DD2">
        <w:rPr>
          <w:b/>
        </w:rPr>
        <w:t>Чух</w:t>
      </w:r>
      <w:r>
        <w:rPr>
          <w:b/>
        </w:rPr>
        <w:t>ломского  муниципального района Костромской области</w:t>
      </w:r>
    </w:p>
    <w:p w:rsidR="00A94736" w:rsidRPr="00416C4E" w:rsidRDefault="00A94736" w:rsidP="00A94736"/>
    <w:p w:rsidR="00A94736" w:rsidRPr="00416C4E" w:rsidRDefault="00A94736" w:rsidP="00A94736">
      <w:pPr>
        <w:ind w:firstLine="708"/>
        <w:jc w:val="both"/>
      </w:pPr>
      <w:r w:rsidRPr="00416C4E">
        <w:t>Для достижения эффективных результатов муниципального контроля необходимо проведение следующих мероприятий:</w:t>
      </w:r>
    </w:p>
    <w:p w:rsidR="00A94736" w:rsidRPr="00416C4E" w:rsidRDefault="00A94736" w:rsidP="00A94736">
      <w:pPr>
        <w:jc w:val="both"/>
      </w:pPr>
      <w:r w:rsidRPr="00416C4E">
        <w:lastRenderedPageBreak/>
        <w:t>-       ежегодное выполнение в полном объёме плановых и внеплановых проверок муниципального контроля по соблюдению обязательных требований, установленных нормативно-правовыми актами Российской Федерации, Костромской области, администрации Чухломского муниципального района;</w:t>
      </w:r>
    </w:p>
    <w:p w:rsidR="00A94736" w:rsidRPr="00416C4E" w:rsidRDefault="00A94736" w:rsidP="00A94736">
      <w:pPr>
        <w:jc w:val="both"/>
      </w:pPr>
      <w:r w:rsidRPr="00416C4E">
        <w:t>-       проведение практических семинаров с соответствующими службами с целью налаживания взаимодействия и передаче опыта.</w:t>
      </w:r>
    </w:p>
    <w:p w:rsidR="00A94736" w:rsidRPr="00F65E4E" w:rsidRDefault="00A94736" w:rsidP="00A94736">
      <w:pPr>
        <w:rPr>
          <w:sz w:val="32"/>
          <w:szCs w:val="32"/>
        </w:rPr>
      </w:pPr>
    </w:p>
    <w:p w:rsidR="00A94736" w:rsidRPr="00EA6DD2" w:rsidRDefault="00A94736" w:rsidP="00A94736">
      <w:pPr>
        <w:jc w:val="center"/>
        <w:rPr>
          <w:b/>
        </w:rPr>
      </w:pPr>
      <w:r w:rsidRPr="00EA6DD2">
        <w:rPr>
          <w:b/>
        </w:rPr>
        <w:t xml:space="preserve">Выводы и предложения по результатам осуществления  муниципального контроля </w:t>
      </w:r>
      <w:r>
        <w:rPr>
          <w:b/>
        </w:rPr>
        <w:t xml:space="preserve"> в области торговой деятельности</w:t>
      </w:r>
    </w:p>
    <w:p w:rsidR="00A94736" w:rsidRPr="00EA6DD2" w:rsidRDefault="00A94736" w:rsidP="00A94736">
      <w:pPr>
        <w:jc w:val="center"/>
        <w:rPr>
          <w:b/>
        </w:rPr>
      </w:pPr>
      <w:r>
        <w:rPr>
          <w:b/>
        </w:rPr>
        <w:t xml:space="preserve">на территории </w:t>
      </w:r>
      <w:r w:rsidRPr="00EA6DD2">
        <w:rPr>
          <w:b/>
        </w:rPr>
        <w:t>Чухломского  муниципального района</w:t>
      </w:r>
      <w:r>
        <w:rPr>
          <w:b/>
        </w:rPr>
        <w:t xml:space="preserve"> Костромской области</w:t>
      </w:r>
    </w:p>
    <w:p w:rsidR="00A94736" w:rsidRPr="00416C4E" w:rsidRDefault="00A94736" w:rsidP="00A94736"/>
    <w:p w:rsidR="00A94736" w:rsidRPr="00416C4E" w:rsidRDefault="00A94736" w:rsidP="00A94736">
      <w:pPr>
        <w:ind w:firstLine="708"/>
        <w:jc w:val="both"/>
      </w:pPr>
      <w:r w:rsidRPr="00416C4E">
        <w:t>Для достижения эффективных результатов муниципального контроля необходимо проведение следующих мероприятий:</w:t>
      </w:r>
    </w:p>
    <w:p w:rsidR="00A94736" w:rsidRPr="00416C4E" w:rsidRDefault="00A94736" w:rsidP="00A94736">
      <w:pPr>
        <w:jc w:val="both"/>
      </w:pPr>
      <w:r>
        <w:t xml:space="preserve">- </w:t>
      </w:r>
      <w:r w:rsidRPr="00416C4E">
        <w:t>ежегодное выполнение в полном объёме плановых и внеплановых проверок муниципального контроля по соблюдению обязательных требований, установленных нормативно-правовыми актами Российской Федерации, Костромской области, администрации Чухломского муниципального района;</w:t>
      </w:r>
    </w:p>
    <w:p w:rsidR="00A94736" w:rsidRPr="00416C4E" w:rsidRDefault="00A94736" w:rsidP="00A94736">
      <w:pPr>
        <w:jc w:val="both"/>
      </w:pPr>
      <w:r>
        <w:t>-    </w:t>
      </w:r>
      <w:r w:rsidRPr="00416C4E">
        <w:t>проведение практических семинаров с соответствующими службами с целью налаживания взаимодействия и передаче опыта.</w:t>
      </w:r>
    </w:p>
    <w:p w:rsidR="00A94736" w:rsidRPr="00F65E4E" w:rsidRDefault="00A94736" w:rsidP="00A94736">
      <w:pPr>
        <w:rPr>
          <w:sz w:val="32"/>
          <w:szCs w:val="32"/>
        </w:rPr>
      </w:pPr>
    </w:p>
    <w:p w:rsidR="00A94736" w:rsidRPr="007F3B20" w:rsidRDefault="00A94736" w:rsidP="00A94736">
      <w:pPr>
        <w:jc w:val="center"/>
        <w:outlineLvl w:val="0"/>
      </w:pPr>
      <w:r w:rsidRPr="007F3B20">
        <w:rPr>
          <w:b/>
        </w:rPr>
        <w:t>Выводы и предложения по результатам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Чухломского муниципального района Костромской области</w:t>
      </w:r>
    </w:p>
    <w:p w:rsidR="00A94736" w:rsidRPr="00F65E4E" w:rsidRDefault="00A94736" w:rsidP="00A94736">
      <w:pPr>
        <w:rPr>
          <w:sz w:val="32"/>
          <w:szCs w:val="32"/>
        </w:rPr>
      </w:pPr>
    </w:p>
    <w:p w:rsidR="00A94736" w:rsidRPr="00416C4E" w:rsidRDefault="00A94736" w:rsidP="00A94736">
      <w:pPr>
        <w:ind w:firstLine="708"/>
        <w:jc w:val="both"/>
      </w:pPr>
      <w:r w:rsidRPr="00416C4E">
        <w:t>Для достижения эффективных результатов муниципального контроля необходимо проведение следующих мероприятий:</w:t>
      </w:r>
    </w:p>
    <w:p w:rsidR="00A94736" w:rsidRPr="00416C4E" w:rsidRDefault="00A94736" w:rsidP="00A94736">
      <w:pPr>
        <w:jc w:val="both"/>
      </w:pPr>
      <w:r w:rsidRPr="00416C4E">
        <w:t>-       ежегодное выполнение в полном объёме плановых и внеплановых проверок муниципального контроля по соблюдению обязательных требований, установленных нормативно-правовыми актами Российской Федерации, Костромской области, администрации Чухломского муниципального района;</w:t>
      </w:r>
    </w:p>
    <w:p w:rsidR="00404177" w:rsidRPr="00A94736" w:rsidRDefault="00A94736" w:rsidP="00A94736">
      <w:pPr>
        <w:jc w:val="both"/>
      </w:pPr>
      <w:r w:rsidRPr="00416C4E">
        <w:t>-       проведение практических семинаров с соответствующими службами с целью налаживания взаимодействия и передаче опыта.</w:t>
      </w:r>
    </w:p>
    <w:p w:rsidR="00404177" w:rsidRPr="00A94736" w:rsidRDefault="00404177" w:rsidP="00886888">
      <w:pPr>
        <w:rPr>
          <w:sz w:val="32"/>
          <w:szCs w:val="32"/>
        </w:rPr>
      </w:pPr>
    </w:p>
    <w:p w:rsidR="00404177" w:rsidRDefault="00404177" w:rsidP="00A94736">
      <w:pPr>
        <w:pBdr>
          <w:top w:val="single" w:sz="4" w:space="1" w:color="auto"/>
          <w:left w:val="single" w:sz="4" w:space="4" w:color="auto"/>
          <w:bottom w:val="single" w:sz="4" w:space="0" w:color="auto"/>
          <w:right w:val="single" w:sz="4" w:space="4" w:color="auto"/>
        </w:pBdr>
        <w:jc w:val="center"/>
        <w:rPr>
          <w:sz w:val="32"/>
          <w:szCs w:val="32"/>
        </w:rPr>
      </w:pPr>
      <w:r w:rsidRPr="00F0148E">
        <w:rPr>
          <w:sz w:val="32"/>
          <w:szCs w:val="32"/>
        </w:rPr>
        <w:t>Приложения</w:t>
      </w:r>
    </w:p>
    <w:p w:rsidR="009A4A25" w:rsidRDefault="009A4A25" w:rsidP="00A94736">
      <w:pPr>
        <w:pBdr>
          <w:top w:val="single" w:sz="4" w:space="1" w:color="auto"/>
          <w:left w:val="single" w:sz="4" w:space="4" w:color="auto"/>
          <w:bottom w:val="single" w:sz="4" w:space="0" w:color="auto"/>
          <w:right w:val="single" w:sz="4" w:space="4" w:color="auto"/>
        </w:pBdr>
        <w:jc w:val="center"/>
        <w:rPr>
          <w:sz w:val="32"/>
          <w:szCs w:val="32"/>
        </w:rPr>
      </w:pPr>
    </w:p>
    <w:p w:rsidR="00886888" w:rsidRPr="00A94736" w:rsidRDefault="00A94736" w:rsidP="00886888">
      <w:r>
        <w:t>Приложений не имеется.</w:t>
      </w:r>
    </w:p>
    <w:p w:rsidR="00404177" w:rsidRPr="00A94736" w:rsidRDefault="00404177" w:rsidP="00886888">
      <w:pPr>
        <w:rPr>
          <w:sz w:val="32"/>
          <w:szCs w:val="32"/>
        </w:rPr>
      </w:pPr>
    </w:p>
    <w:p w:rsidR="00404177" w:rsidRPr="00A94736" w:rsidRDefault="00404177" w:rsidP="00886888">
      <w:pPr>
        <w:rPr>
          <w:sz w:val="32"/>
          <w:szCs w:val="32"/>
        </w:rPr>
      </w:pPr>
    </w:p>
    <w:p w:rsidR="00404177" w:rsidRPr="00A94736" w:rsidRDefault="00404177" w:rsidP="00886888">
      <w:pPr>
        <w:rPr>
          <w:sz w:val="32"/>
          <w:szCs w:val="32"/>
        </w:rPr>
      </w:pPr>
    </w:p>
    <w:sectPr w:rsidR="00404177" w:rsidRPr="00A94736"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94" w:rsidRDefault="001B5F94" w:rsidP="00404177">
      <w:r>
        <w:separator/>
      </w:r>
    </w:p>
  </w:endnote>
  <w:endnote w:type="continuationSeparator" w:id="0">
    <w:p w:rsidR="001B5F94" w:rsidRDefault="001B5F9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FA1E64">
    <w:pPr>
      <w:pStyle w:val="a5"/>
      <w:jc w:val="center"/>
    </w:pPr>
    <w:r>
      <w:fldChar w:fldCharType="begin"/>
    </w:r>
    <w:r w:rsidR="00404177">
      <w:instrText xml:space="preserve"> PAGE   \* MERGEFORMAT </w:instrText>
    </w:r>
    <w:r>
      <w:fldChar w:fldCharType="separate"/>
    </w:r>
    <w:r w:rsidR="00A94736">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94" w:rsidRDefault="001B5F94" w:rsidP="00404177">
      <w:r>
        <w:separator/>
      </w:r>
    </w:p>
  </w:footnote>
  <w:footnote w:type="continuationSeparator" w:id="0">
    <w:p w:rsidR="001B5F94" w:rsidRDefault="001B5F9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1D00"/>
    <w:multiLevelType w:val="hybridMultilevel"/>
    <w:tmpl w:val="048E0732"/>
    <w:lvl w:ilvl="0" w:tplc="3F527B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2284F49"/>
    <w:multiLevelType w:val="hybridMultilevel"/>
    <w:tmpl w:val="18908FFA"/>
    <w:lvl w:ilvl="0" w:tplc="E0662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74542"/>
    <w:multiLevelType w:val="hybridMultilevel"/>
    <w:tmpl w:val="048E0732"/>
    <w:lvl w:ilvl="0" w:tplc="3F527B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574959"/>
    <w:multiLevelType w:val="hybridMultilevel"/>
    <w:tmpl w:val="2F16B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86888"/>
    <w:rsid w:val="00001278"/>
    <w:rsid w:val="00010F2E"/>
    <w:rsid w:val="001B5F94"/>
    <w:rsid w:val="00404177"/>
    <w:rsid w:val="0042029C"/>
    <w:rsid w:val="005542D8"/>
    <w:rsid w:val="005A1F26"/>
    <w:rsid w:val="005B5D4B"/>
    <w:rsid w:val="006961EB"/>
    <w:rsid w:val="00755FAF"/>
    <w:rsid w:val="0083213D"/>
    <w:rsid w:val="00843529"/>
    <w:rsid w:val="00886888"/>
    <w:rsid w:val="008A0EF2"/>
    <w:rsid w:val="008E7D6B"/>
    <w:rsid w:val="00927584"/>
    <w:rsid w:val="009A4A25"/>
    <w:rsid w:val="00A6696F"/>
    <w:rsid w:val="00A94736"/>
    <w:rsid w:val="00B628C6"/>
    <w:rsid w:val="00B64D60"/>
    <w:rsid w:val="00CD6E5D"/>
    <w:rsid w:val="00D524F4"/>
    <w:rsid w:val="00DA0BF9"/>
    <w:rsid w:val="00DD671F"/>
    <w:rsid w:val="00E14580"/>
    <w:rsid w:val="00E823FF"/>
    <w:rsid w:val="00F31C3C"/>
    <w:rsid w:val="00FA1E64"/>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basedOn w:val="a0"/>
    <w:qFormat/>
    <w:rsid w:val="00A94736"/>
    <w:rPr>
      <w:rFonts w:cs="Times New Roman"/>
      <w:b/>
    </w:rPr>
  </w:style>
  <w:style w:type="paragraph" w:styleId="aa">
    <w:name w:val="Body Text"/>
    <w:basedOn w:val="a"/>
    <w:link w:val="ab"/>
    <w:rsid w:val="00A94736"/>
    <w:pPr>
      <w:widowControl w:val="0"/>
      <w:suppressAutoHyphens/>
      <w:spacing w:after="120"/>
    </w:pPr>
    <w:rPr>
      <w:kern w:val="1"/>
      <w:lang w:eastAsia="en-US"/>
    </w:rPr>
  </w:style>
  <w:style w:type="character" w:customStyle="1" w:styleId="ab">
    <w:name w:val="Основной текст Знак"/>
    <w:basedOn w:val="a0"/>
    <w:link w:val="aa"/>
    <w:rsid w:val="00A94736"/>
    <w:rPr>
      <w:rFonts w:ascii="Times New Roman" w:eastAsia="Times New Roman" w:hAnsi="Times New Roman"/>
      <w:kern w:val="1"/>
      <w:sz w:val="24"/>
      <w:szCs w:val="24"/>
      <w:lang w:eastAsia="en-US"/>
    </w:rPr>
  </w:style>
  <w:style w:type="character" w:customStyle="1" w:styleId="ac">
    <w:name w:val="Гипертекстовая ссылка"/>
    <w:basedOn w:val="a0"/>
    <w:rsid w:val="00A94736"/>
    <w:rPr>
      <w:rFonts w:cs="Times New Roman"/>
      <w:color w:val="106BBE"/>
    </w:rPr>
  </w:style>
  <w:style w:type="character" w:styleId="ad">
    <w:name w:val="Hyperlink"/>
    <w:semiHidden/>
    <w:rsid w:val="00A947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4" TargetMode="External"/><Relationship Id="rId13" Type="http://schemas.openxmlformats.org/officeDocument/2006/relationships/hyperlink" Target="consultantplus://offline/ref=F62336641F993A7AF3B7462DFB0DBCA15EC8CDD6DA44B5E434690DF996z7U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4313.0" TargetMode="External"/><Relationship Id="rId12" Type="http://schemas.openxmlformats.org/officeDocument/2006/relationships/hyperlink" Target="consultantplus://offline/ref=F62336641F993A7AF3B7462DFB0DBCA15EC8CDD6DA44B5E434690DF996z7U1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5" Type="http://schemas.openxmlformats.org/officeDocument/2006/relationships/footnotes" Target="footnotes.xml"/><Relationship Id="rId15" Type="http://schemas.openxmlformats.org/officeDocument/2006/relationships/hyperlink" Target="consultantplus://offline/ref=F62336641F993A7AF3B7462DFB0DBCA15EC8CDD6DA44B5E434690DF996z7U1M" TargetMode="External"/><Relationship Id="rId10" Type="http://schemas.openxmlformats.org/officeDocument/2006/relationships/hyperlink" Target="garantF1://1206703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7036.1000" TargetMode="External"/><Relationship Id="rId14" Type="http://schemas.openxmlformats.org/officeDocument/2006/relationships/hyperlink" Target="consultantplus://offline/ref=F62336641F993A7AF3B7462DFB0DBCA15EC8CDD6DA44B5E434690DF996z7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8320</Words>
  <Characters>47424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2020-02-26T08:41:00Z</dcterms:modified>
</cp:coreProperties>
</file>