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277" w:rsidRPr="00B624D6" w:rsidRDefault="00783277" w:rsidP="003F58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4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</w:p>
    <w:p w:rsidR="00783277" w:rsidRPr="00B624D6" w:rsidRDefault="00783277" w:rsidP="0078327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4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Утверждена</w:t>
      </w:r>
    </w:p>
    <w:p w:rsidR="00783277" w:rsidRPr="00B624D6" w:rsidRDefault="00783277" w:rsidP="0078327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4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постановлением  администрации</w:t>
      </w:r>
    </w:p>
    <w:p w:rsidR="00783277" w:rsidRPr="00B624D6" w:rsidRDefault="00783277" w:rsidP="0078327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4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Чухломского муниципального </w:t>
      </w:r>
      <w:r w:rsidR="003B5AD9" w:rsidRPr="00B624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округа</w:t>
      </w:r>
    </w:p>
    <w:p w:rsidR="00783277" w:rsidRPr="00B624D6" w:rsidRDefault="00783277" w:rsidP="0078327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4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Костромской области</w:t>
      </w:r>
    </w:p>
    <w:p w:rsidR="00783277" w:rsidRPr="00B624D6" w:rsidRDefault="00783277" w:rsidP="003F58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4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</w:t>
      </w:r>
      <w:r w:rsidR="009A6F67" w:rsidRPr="00B624D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624D6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B62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D019C" w:rsidRPr="00B624D6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</w:t>
      </w:r>
      <w:r w:rsidR="00876DC3" w:rsidRPr="00B624D6">
        <w:rPr>
          <w:rFonts w:ascii="Times New Roman" w:eastAsia="Times New Roman" w:hAnsi="Times New Roman" w:cs="Times New Roman"/>
          <w:sz w:val="24"/>
          <w:szCs w:val="24"/>
          <w:lang w:eastAsia="ru-RU"/>
        </w:rPr>
        <w:t>ря</w:t>
      </w:r>
      <w:r w:rsidRPr="00B62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 w:rsidR="00CD0746" w:rsidRPr="00B624D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76DC3" w:rsidRPr="00B62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B624D6">
        <w:rPr>
          <w:rFonts w:ascii="Times New Roman" w:eastAsia="Times New Roman" w:hAnsi="Times New Roman" w:cs="Times New Roman"/>
          <w:sz w:val="24"/>
          <w:szCs w:val="24"/>
          <w:lang w:eastAsia="ru-RU"/>
        </w:rPr>
        <w:t>23-а</w:t>
      </w:r>
    </w:p>
    <w:p w:rsidR="00783277" w:rsidRPr="00783277" w:rsidRDefault="00783277" w:rsidP="003B5AD9">
      <w:pPr>
        <w:tabs>
          <w:tab w:val="center" w:pos="4818"/>
          <w:tab w:val="right" w:pos="963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277" w:rsidRPr="00783277" w:rsidRDefault="00783277" w:rsidP="00783277">
      <w:pPr>
        <w:tabs>
          <w:tab w:val="center" w:pos="4818"/>
          <w:tab w:val="right" w:pos="96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32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:rsidR="004D27AF" w:rsidRDefault="00783277" w:rsidP="00A17B22">
      <w:pPr>
        <w:tabs>
          <w:tab w:val="center" w:pos="4818"/>
          <w:tab w:val="right" w:pos="96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32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D27AF" w:rsidRPr="004D2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Формирование современной городской среды на территории Чухломского муниципального </w:t>
      </w:r>
      <w:r w:rsidR="003B5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="004D27AF" w:rsidRPr="004D2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Костромской области </w:t>
      </w:r>
    </w:p>
    <w:p w:rsidR="00783277" w:rsidRPr="00783277" w:rsidRDefault="003B5AD9" w:rsidP="00A17B22">
      <w:pPr>
        <w:tabs>
          <w:tab w:val="center" w:pos="4818"/>
          <w:tab w:val="right" w:pos="96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2026-2028</w:t>
      </w:r>
      <w:r w:rsidR="004D27AF" w:rsidRPr="004D2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  <w:r w:rsidR="00783277" w:rsidRPr="007832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83277" w:rsidRPr="00783277" w:rsidRDefault="008747CD" w:rsidP="00783277">
      <w:pPr>
        <w:tabs>
          <w:tab w:val="center" w:pos="4818"/>
          <w:tab w:val="right" w:pos="96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</w:t>
      </w:r>
      <w:r w:rsidR="00783277" w:rsidRPr="0078327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алее - Программа)</w:t>
      </w:r>
    </w:p>
    <w:p w:rsidR="00783277" w:rsidRDefault="00783277" w:rsidP="00783277">
      <w:pPr>
        <w:tabs>
          <w:tab w:val="center" w:pos="4818"/>
          <w:tab w:val="right" w:pos="96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3277" w:rsidRPr="00783277" w:rsidRDefault="00783277" w:rsidP="00783277">
      <w:pPr>
        <w:tabs>
          <w:tab w:val="center" w:pos="4818"/>
          <w:tab w:val="right" w:pos="96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1. Паспорт Программы </w:t>
      </w:r>
    </w:p>
    <w:p w:rsidR="00783277" w:rsidRPr="00783277" w:rsidRDefault="00783277" w:rsidP="00783277">
      <w:pPr>
        <w:spacing w:after="0" w:line="281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18"/>
        <w:gridCol w:w="2646"/>
        <w:gridCol w:w="3659"/>
      </w:tblGrid>
      <w:tr w:rsidR="00783277" w:rsidRPr="00783277" w:rsidTr="00354FF1">
        <w:tc>
          <w:tcPr>
            <w:tcW w:w="3193" w:type="dxa"/>
            <w:gridSpan w:val="2"/>
          </w:tcPr>
          <w:p w:rsidR="00783277" w:rsidRPr="00783277" w:rsidRDefault="00783277" w:rsidP="007832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305" w:type="dxa"/>
            <w:gridSpan w:val="2"/>
          </w:tcPr>
          <w:p w:rsidR="00783277" w:rsidRPr="00783277" w:rsidRDefault="00831087" w:rsidP="003B5A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D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дминистрация</w:t>
            </w:r>
            <w:r w:rsidR="00783277" w:rsidRPr="0078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Чухломского муниципального </w:t>
            </w:r>
            <w:r w:rsidR="003B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="00783277" w:rsidRPr="0078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Костромской области</w:t>
            </w:r>
          </w:p>
        </w:tc>
      </w:tr>
      <w:tr w:rsidR="00783277" w:rsidRPr="00783277" w:rsidTr="00354FF1">
        <w:tc>
          <w:tcPr>
            <w:tcW w:w="3193" w:type="dxa"/>
            <w:gridSpan w:val="2"/>
          </w:tcPr>
          <w:p w:rsidR="00783277" w:rsidRPr="00783277" w:rsidRDefault="00783277" w:rsidP="007832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программы</w:t>
            </w:r>
          </w:p>
        </w:tc>
        <w:tc>
          <w:tcPr>
            <w:tcW w:w="6305" w:type="dxa"/>
            <w:gridSpan w:val="2"/>
          </w:tcPr>
          <w:p w:rsidR="00B452FE" w:rsidRDefault="003B5AD9" w:rsidP="00A529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3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B4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дминистрация</w:t>
            </w:r>
            <w:r w:rsidR="00B452FE" w:rsidRPr="0078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Чухломского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="00B452FE" w:rsidRPr="0078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Костромской области</w:t>
            </w:r>
            <w:r w:rsidR="00B4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D27AF" w:rsidRPr="004D27AF" w:rsidRDefault="003B5AD9" w:rsidP="00A529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A6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4D27AF" w:rsidRPr="004D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раждане, их объединения;</w:t>
            </w:r>
          </w:p>
          <w:p w:rsidR="00783277" w:rsidRDefault="003B5AD9" w:rsidP="00A529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A6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7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аинтересованные лица;</w:t>
            </w:r>
          </w:p>
          <w:p w:rsidR="00756D04" w:rsidRDefault="003B5AD9" w:rsidP="00A529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A6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тдел капитального строительства и архитектуры администрации Чухломского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="007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Костромской области;</w:t>
            </w:r>
          </w:p>
          <w:p w:rsidR="00756D04" w:rsidRPr="00783277" w:rsidRDefault="003B5AD9" w:rsidP="003F1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F1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территориальный отдел администрации Чухломского муниципального округа Костромской области</w:t>
            </w:r>
          </w:p>
        </w:tc>
      </w:tr>
      <w:tr w:rsidR="00783277" w:rsidRPr="00783277" w:rsidTr="00354FF1">
        <w:tc>
          <w:tcPr>
            <w:tcW w:w="3175" w:type="dxa"/>
          </w:tcPr>
          <w:p w:rsidR="00783277" w:rsidRPr="00783277" w:rsidRDefault="00783277" w:rsidP="007832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6323" w:type="dxa"/>
            <w:gridSpan w:val="3"/>
          </w:tcPr>
          <w:p w:rsidR="00783277" w:rsidRPr="00783277" w:rsidRDefault="003B5AD9" w:rsidP="007832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2026-2028</w:t>
            </w:r>
            <w:r w:rsidR="00783277" w:rsidRPr="0078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783277" w:rsidRPr="00783277" w:rsidTr="00354FF1">
        <w:tc>
          <w:tcPr>
            <w:tcW w:w="3175" w:type="dxa"/>
          </w:tcPr>
          <w:p w:rsidR="00783277" w:rsidRPr="00783277" w:rsidRDefault="00783277" w:rsidP="007832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6323" w:type="dxa"/>
            <w:gridSpan w:val="3"/>
            <w:shd w:val="clear" w:color="auto" w:fill="auto"/>
          </w:tcPr>
          <w:p w:rsidR="00756D04" w:rsidRPr="00783277" w:rsidRDefault="008A6A21" w:rsidP="003B5A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D27AF" w:rsidRPr="004D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овышение качества и комфорт</w:t>
            </w:r>
            <w:r w:rsidR="003B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городской среды на территории</w:t>
            </w:r>
            <w:r w:rsidR="004D27AF" w:rsidRPr="004D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</w:t>
            </w:r>
            <w:r w:rsidR="00946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D27AF" w:rsidRPr="004D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Чухлома</w:t>
            </w:r>
            <w:r w:rsidR="003B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Чухломского муниципального округа</w:t>
            </w:r>
            <w:r w:rsidR="0083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Костромской области</w:t>
            </w:r>
            <w:r w:rsidR="004F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83277" w:rsidRPr="00783277" w:rsidTr="00354FF1">
        <w:tc>
          <w:tcPr>
            <w:tcW w:w="3175" w:type="dxa"/>
          </w:tcPr>
          <w:p w:rsidR="00783277" w:rsidRPr="00783277" w:rsidRDefault="00783277" w:rsidP="007832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6323" w:type="dxa"/>
            <w:gridSpan w:val="3"/>
          </w:tcPr>
          <w:p w:rsidR="00484488" w:rsidRDefault="003B5AD9" w:rsidP="008A6A21">
            <w:pPr>
              <w:shd w:val="clear" w:color="auto" w:fill="FFFFFF"/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r w:rsidR="008A6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овышение </w:t>
            </w:r>
            <w:r w:rsidR="00484488" w:rsidRPr="00484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 благоустройства дворовых территорий многоквартирных домовгород</w:t>
            </w:r>
            <w:r w:rsidR="0028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84488" w:rsidRPr="00484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Чухлома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Чухломского муниципального округа</w:t>
            </w:r>
            <w:r w:rsidR="0087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F63C5" w:rsidRPr="00484488" w:rsidRDefault="003B5AD9" w:rsidP="008A6A21">
            <w:pPr>
              <w:shd w:val="clear" w:color="auto" w:fill="FFFFFF"/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F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овышение уровня благоустройства историчес</w:t>
            </w:r>
            <w:r w:rsidR="00650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 части центра город</w:t>
            </w:r>
            <w:r w:rsidR="00B6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87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Чухлома;</w:t>
            </w:r>
          </w:p>
          <w:p w:rsidR="00484488" w:rsidRPr="00484488" w:rsidRDefault="003B5AD9" w:rsidP="008A6A21">
            <w:pPr>
              <w:shd w:val="clear" w:color="auto" w:fill="FFFFFF"/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84488" w:rsidRPr="00484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овышение уровня вовлеченности заинтересованных граждан, организаций в реализацию мероприятий по благоустройству террит</w:t>
            </w:r>
            <w:r w:rsidR="00B6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орий муниципального </w:t>
            </w:r>
            <w:r w:rsidR="0087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образования;</w:t>
            </w:r>
          </w:p>
          <w:p w:rsidR="00756D04" w:rsidRPr="003B1B97" w:rsidRDefault="003B5AD9" w:rsidP="008A6A21">
            <w:pPr>
              <w:shd w:val="clear" w:color="auto" w:fill="FFFFFF"/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84488" w:rsidRPr="00484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ривлечение населения к участию в благоуст</w:t>
            </w:r>
            <w:r w:rsidR="004F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ройстве дворовых территорий МКД</w:t>
            </w:r>
            <w:r w:rsidR="00B6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Чухломского муниципального округа Костромской области</w:t>
            </w:r>
            <w:r w:rsidR="004F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83277" w:rsidRPr="00783277" w:rsidTr="00354FF1">
        <w:tc>
          <w:tcPr>
            <w:tcW w:w="3175" w:type="dxa"/>
          </w:tcPr>
          <w:p w:rsidR="00783277" w:rsidRPr="00783277" w:rsidRDefault="00783277" w:rsidP="007832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основных целевых показателей программы</w:t>
            </w:r>
          </w:p>
        </w:tc>
        <w:tc>
          <w:tcPr>
            <w:tcW w:w="6323" w:type="dxa"/>
            <w:gridSpan w:val="3"/>
          </w:tcPr>
          <w:p w:rsidR="00484488" w:rsidRDefault="003B5AD9" w:rsidP="004844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r w:rsidR="00B25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оличество </w:t>
            </w:r>
            <w:r w:rsidR="00484488" w:rsidRPr="00484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дворовых территорий город</w:t>
            </w:r>
            <w:r w:rsidR="00946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84488" w:rsidRPr="00484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Чухлома</w:t>
            </w:r>
            <w:r w:rsidR="005B0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4488" w:rsidRPr="00484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</w:t>
            </w:r>
            <w:r w:rsidR="005B0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еденных в нормативное</w:t>
            </w:r>
            <w:r w:rsidR="0087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</w:t>
            </w:r>
            <w:r w:rsidR="005C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(ед.)</w:t>
            </w:r>
            <w:r w:rsidR="0087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84488" w:rsidRPr="00484488" w:rsidRDefault="003B5AD9" w:rsidP="004844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r w:rsidR="00484488" w:rsidRPr="00484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лощадь благ</w:t>
            </w:r>
            <w:r w:rsidR="0087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оустроенных дворовых территорий</w:t>
            </w:r>
            <w:r w:rsidR="005C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</w:t>
            </w:r>
            <w:r w:rsidR="005C4A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5C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87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83277" w:rsidRDefault="003B5AD9" w:rsidP="004844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C4AD2">
              <w:rPr>
                <w:rFonts w:ascii="Times New Roman" w:hAnsi="Times New Roman" w:cs="Times New Roman"/>
                <w:sz w:val="24"/>
                <w:szCs w:val="24"/>
              </w:rPr>
              <w:t>количество проживающих на благоустроенной дворовой территории</w:t>
            </w:r>
            <w:r w:rsidR="005C4AD2" w:rsidRPr="00C93138">
              <w:rPr>
                <w:rFonts w:ascii="Times New Roman" w:hAnsi="Times New Roman" w:cs="Times New Roman"/>
                <w:sz w:val="24"/>
                <w:szCs w:val="24"/>
              </w:rPr>
              <w:t>МКД</w:t>
            </w:r>
            <w:r w:rsidR="005C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(чел.);</w:t>
            </w:r>
          </w:p>
          <w:p w:rsidR="000A60F2" w:rsidRPr="000A60F2" w:rsidRDefault="000A60F2" w:rsidP="004844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5C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="005C4AD2">
              <w:rPr>
                <w:rFonts w:ascii="Times New Roman" w:hAnsi="Times New Roman" w:cs="Times New Roman"/>
                <w:sz w:val="24"/>
                <w:szCs w:val="24"/>
              </w:rPr>
              <w:t>благоустройства</w:t>
            </w:r>
            <w:r w:rsidRPr="000A60F2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кладбища и часовни, включая установку ограждения кладбища и часовни в д. Панкратово Чухломского муниципального округа</w:t>
            </w:r>
            <w:r w:rsidR="005C4AD2">
              <w:rPr>
                <w:rFonts w:ascii="Times New Roman" w:hAnsi="Times New Roman" w:cs="Times New Roman"/>
                <w:sz w:val="24"/>
                <w:szCs w:val="24"/>
              </w:rPr>
              <w:t xml:space="preserve"> (га)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6D04" w:rsidRPr="00783277" w:rsidRDefault="003B5AD9" w:rsidP="00464C4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6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464C46" w:rsidRPr="0046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лощадь благоустроенных общественных </w:t>
            </w:r>
            <w:r w:rsidR="00524C82" w:rsidRPr="0046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территорий</w:t>
            </w:r>
            <w:r w:rsidR="005C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(га)</w:t>
            </w:r>
            <w:r w:rsidR="00524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54FF1" w:rsidRPr="00783277" w:rsidTr="00354FF1">
        <w:trPr>
          <w:trHeight w:val="432"/>
        </w:trPr>
        <w:tc>
          <w:tcPr>
            <w:tcW w:w="3175" w:type="dxa"/>
            <w:vMerge w:val="restart"/>
          </w:tcPr>
          <w:p w:rsidR="00354FF1" w:rsidRPr="00783277" w:rsidRDefault="00354FF1" w:rsidP="007832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и источники финансирования программы</w:t>
            </w:r>
          </w:p>
        </w:tc>
        <w:tc>
          <w:tcPr>
            <w:tcW w:w="2664" w:type="dxa"/>
            <w:gridSpan w:val="2"/>
          </w:tcPr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Всего:</w:t>
            </w:r>
          </w:p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годам реализации </w:t>
            </w:r>
          </w:p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 них:</w:t>
            </w:r>
          </w:p>
          <w:p w:rsidR="00354FF1" w:rsidRPr="00B624D6" w:rsidRDefault="00354FF1" w:rsidP="00B62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59" w:type="dxa"/>
          </w:tcPr>
          <w:p w:rsidR="00354FF1" w:rsidRPr="00354FF1" w:rsidRDefault="00286DDD" w:rsidP="00354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4 028 767</w:t>
            </w:r>
            <w:r w:rsidR="005C4A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,73</w:t>
            </w:r>
            <w:r w:rsidR="00354FF1"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354FF1" w:rsidRPr="00354FF1" w:rsidRDefault="00354FF1" w:rsidP="00354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2026 г.- </w:t>
            </w:r>
            <w:r w:rsidR="005C4A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4 028 605,73</w:t>
            </w: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2027 г.-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 </w:t>
            </w: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руб.</w:t>
            </w:r>
          </w:p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 г.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 </w:t>
            </w: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руб.</w:t>
            </w:r>
          </w:p>
        </w:tc>
      </w:tr>
      <w:tr w:rsidR="00354FF1" w:rsidRPr="00783277" w:rsidTr="00354FF1">
        <w:trPr>
          <w:trHeight w:val="328"/>
        </w:trPr>
        <w:tc>
          <w:tcPr>
            <w:tcW w:w="3175" w:type="dxa"/>
            <w:vMerge/>
          </w:tcPr>
          <w:p w:rsidR="00354FF1" w:rsidRPr="00783277" w:rsidRDefault="00354FF1" w:rsidP="007832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gridSpan w:val="2"/>
          </w:tcPr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Всего:</w:t>
            </w:r>
          </w:p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бюджет:</w:t>
            </w:r>
          </w:p>
          <w:p w:rsidR="00354FF1" w:rsidRPr="00B624D6" w:rsidRDefault="00354FF1" w:rsidP="00354F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том числе: </w:t>
            </w:r>
            <w:r w:rsidRPr="00354F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(по годам реализации)</w:t>
            </w:r>
          </w:p>
        </w:tc>
        <w:tc>
          <w:tcPr>
            <w:tcW w:w="3659" w:type="dxa"/>
          </w:tcPr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1 854 269,56</w:t>
            </w: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 г.- 1 854 269,56</w:t>
            </w: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 г. 0 руб.</w:t>
            </w:r>
          </w:p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 г.- 0 руб.</w:t>
            </w:r>
          </w:p>
        </w:tc>
      </w:tr>
      <w:tr w:rsidR="00354FF1" w:rsidRPr="00783277" w:rsidTr="00354FF1">
        <w:trPr>
          <w:trHeight w:val="272"/>
        </w:trPr>
        <w:tc>
          <w:tcPr>
            <w:tcW w:w="3175" w:type="dxa"/>
            <w:vMerge/>
          </w:tcPr>
          <w:p w:rsidR="00354FF1" w:rsidRPr="00783277" w:rsidRDefault="00354FF1" w:rsidP="007832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gridSpan w:val="2"/>
          </w:tcPr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Всего:</w:t>
            </w:r>
          </w:p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Региональный бюджет:</w:t>
            </w:r>
          </w:p>
          <w:p w:rsidR="00354FF1" w:rsidRDefault="00354FF1" w:rsidP="00354F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том числе: </w:t>
            </w:r>
            <w:r w:rsidRPr="00354F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(по годам реализации</w:t>
            </w:r>
            <w:r w:rsidR="002821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)</w:t>
            </w:r>
          </w:p>
          <w:p w:rsidR="0028213B" w:rsidRPr="0028213B" w:rsidRDefault="0028213B" w:rsidP="002821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21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(местные инициативы)</w:t>
            </w:r>
          </w:p>
        </w:tc>
        <w:tc>
          <w:tcPr>
            <w:tcW w:w="3659" w:type="dxa"/>
          </w:tcPr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232 357,68</w:t>
            </w: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2026 г.-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232 357, 68</w:t>
            </w: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2027 г.-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2028 г.-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 </w:t>
            </w: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руб.</w:t>
            </w:r>
          </w:p>
        </w:tc>
      </w:tr>
      <w:tr w:rsidR="00354FF1" w:rsidRPr="00783277" w:rsidTr="00354FF1">
        <w:trPr>
          <w:trHeight w:val="272"/>
        </w:trPr>
        <w:tc>
          <w:tcPr>
            <w:tcW w:w="3175" w:type="dxa"/>
            <w:vMerge/>
          </w:tcPr>
          <w:p w:rsidR="00354FF1" w:rsidRPr="00783277" w:rsidRDefault="00354FF1" w:rsidP="007832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gridSpan w:val="2"/>
          </w:tcPr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Всего:</w:t>
            </w:r>
          </w:p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Муниципальный бюджет:</w:t>
            </w:r>
          </w:p>
          <w:p w:rsidR="00354FF1" w:rsidRDefault="00354FF1" w:rsidP="00354F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числе:</w:t>
            </w:r>
            <w:r w:rsidRPr="00354F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(по годам реализации</w:t>
            </w:r>
            <w:r w:rsidR="002821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)</w:t>
            </w:r>
          </w:p>
          <w:p w:rsidR="0028213B" w:rsidRPr="0028213B" w:rsidRDefault="0028213B" w:rsidP="00354F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21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(местные инициативы)</w:t>
            </w:r>
          </w:p>
        </w:tc>
        <w:tc>
          <w:tcPr>
            <w:tcW w:w="3659" w:type="dxa"/>
          </w:tcPr>
          <w:p w:rsidR="00354FF1" w:rsidRPr="00354FF1" w:rsidRDefault="00286DDD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1 878</w:t>
            </w:r>
            <w:r w:rsidR="005C4A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052</w:t>
            </w:r>
            <w:r w:rsidR="005C4A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,25</w:t>
            </w:r>
            <w:r w:rsidR="00354FF1"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2026 г.- </w:t>
            </w:r>
            <w:r w:rsidR="00286D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1 878</w:t>
            </w:r>
            <w:r w:rsidR="005C4A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="00286D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052</w:t>
            </w:r>
            <w:r w:rsidR="005C4A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,25</w:t>
            </w: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2027 г.-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2028 г.-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</w:t>
            </w:r>
          </w:p>
        </w:tc>
      </w:tr>
      <w:tr w:rsidR="00354FF1" w:rsidRPr="00783277" w:rsidTr="00354FF1">
        <w:trPr>
          <w:trHeight w:val="296"/>
        </w:trPr>
        <w:tc>
          <w:tcPr>
            <w:tcW w:w="3175" w:type="dxa"/>
            <w:vMerge/>
          </w:tcPr>
          <w:p w:rsidR="00354FF1" w:rsidRPr="00783277" w:rsidRDefault="00354FF1" w:rsidP="007832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gridSpan w:val="2"/>
          </w:tcPr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Всего:</w:t>
            </w:r>
          </w:p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Внебюджетные источники:</w:t>
            </w:r>
          </w:p>
          <w:p w:rsidR="00354FF1" w:rsidRDefault="00354FF1" w:rsidP="00354F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том числе: </w:t>
            </w:r>
            <w:r w:rsidRPr="00354F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(по годам реализации)</w:t>
            </w:r>
          </w:p>
          <w:p w:rsidR="0028213B" w:rsidRPr="0028213B" w:rsidRDefault="0028213B" w:rsidP="00354F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(местные инициативы)</w:t>
            </w:r>
          </w:p>
        </w:tc>
        <w:tc>
          <w:tcPr>
            <w:tcW w:w="3659" w:type="dxa"/>
          </w:tcPr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64 088,24</w:t>
            </w: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 г.- 64 088,24</w:t>
            </w: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 г.- 0 руб.</w:t>
            </w:r>
          </w:p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 г.- 0 руб.</w:t>
            </w:r>
          </w:p>
          <w:p w:rsidR="00354FF1" w:rsidRPr="00B624D6" w:rsidRDefault="00354FF1" w:rsidP="00354F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83277" w:rsidRPr="00783277" w:rsidTr="00354FF1">
        <w:tc>
          <w:tcPr>
            <w:tcW w:w="3175" w:type="dxa"/>
          </w:tcPr>
          <w:p w:rsidR="00783277" w:rsidRPr="00783277" w:rsidRDefault="00783277" w:rsidP="007832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6323" w:type="dxa"/>
            <w:gridSpan w:val="3"/>
          </w:tcPr>
          <w:p w:rsidR="00BA15ED" w:rsidRPr="00BA15ED" w:rsidRDefault="008D0480" w:rsidP="008D04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r w:rsidR="00BA15ED" w:rsidRPr="00BA1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комфортных усло</w:t>
            </w:r>
            <w:r w:rsidR="0087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вий для отдыха и досуга жителей;</w:t>
            </w:r>
          </w:p>
          <w:p w:rsidR="001A5979" w:rsidRDefault="008D0480" w:rsidP="008D04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A15ED" w:rsidRPr="00BA1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величение числа граждан, обеспеченных комфортн</w:t>
            </w:r>
            <w:r w:rsidR="001A5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ыми условиями проживания в МКД;</w:t>
            </w:r>
          </w:p>
          <w:p w:rsidR="00783277" w:rsidRPr="00783277" w:rsidRDefault="00286DDD" w:rsidP="008D04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A5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общей площади благоустроенных территорий.</w:t>
            </w:r>
          </w:p>
        </w:tc>
      </w:tr>
    </w:tbl>
    <w:p w:rsidR="00135ABB" w:rsidRDefault="00135ABB"/>
    <w:p w:rsidR="00BA15ED" w:rsidRPr="00B257F7" w:rsidRDefault="002B76D0" w:rsidP="00BA1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</w:t>
      </w:r>
    </w:p>
    <w:p w:rsidR="00BA15ED" w:rsidRPr="00B257F7" w:rsidRDefault="00BA15ED" w:rsidP="00BA15E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480" w:rsidRPr="00B257F7" w:rsidRDefault="002B76D0" w:rsidP="00CD0746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разработана в целях реализации части принятых полномочий в сфере организации благоустройства территории город Чухлома Чухломского муниципальн</w:t>
      </w:r>
      <w:r w:rsidR="00832482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="008D0480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округа.</w:t>
      </w:r>
    </w:p>
    <w:p w:rsidR="00BA15ED" w:rsidRPr="00B257F7" w:rsidRDefault="008D0480" w:rsidP="00CD0746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настоящей муниципальной П</w:t>
      </w:r>
      <w:r w:rsidR="00BA15ED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</w:t>
      </w:r>
      <w:r w:rsidR="00BA15ED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автомобильные дороги, образующие проезды к территориям, прилегающим к многоквартирным домам. </w:t>
      </w:r>
    </w:p>
    <w:p w:rsidR="00BA15ED" w:rsidRPr="00B257F7" w:rsidRDefault="00BA15ED" w:rsidP="00CD0746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Надлежащее состояние дворовых территорий является важным фактором при формировании благоприятной экологической и эстетической городской среды. </w:t>
      </w:r>
    </w:p>
    <w:p w:rsidR="00BA15ED" w:rsidRPr="00B257F7" w:rsidRDefault="00BA15ED" w:rsidP="00CD0746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К благоустройству дворовых территорий необходим последовательный 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BA15ED" w:rsidRPr="00B257F7" w:rsidRDefault="00BA15ED" w:rsidP="00CD0746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методом решения проблемы должно стать благоустройство дворовых террито</w:t>
      </w:r>
      <w:r w:rsidR="00B66432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рий, которое представляет собой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кварталов. </w:t>
      </w:r>
    </w:p>
    <w:p w:rsidR="00BA15ED" w:rsidRPr="00B257F7" w:rsidRDefault="00BA15ED" w:rsidP="00CD0746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муниципальной программы позволит создать благоприятные условия среды обитания, повысить комфортность проживания населения города, увеличить площадь озеленения территорий, обеспечить более эффективную эксплуатацию многоквартирных домов, улучшить условия для отдыха и занятий спортом.</w:t>
      </w:r>
    </w:p>
    <w:p w:rsidR="00BA15ED" w:rsidRPr="00B257F7" w:rsidRDefault="00BA15ED" w:rsidP="00BA15ED">
      <w:pPr>
        <w:widowControl w:val="0"/>
        <w:autoSpaceDE w:val="0"/>
        <w:autoSpaceDN w:val="0"/>
        <w:adjustRightInd w:val="0"/>
        <w:spacing w:after="0" w:line="240" w:lineRule="auto"/>
        <w:ind w:left="360" w:firstLine="7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6D0" w:rsidRPr="00B257F7" w:rsidRDefault="002B76D0" w:rsidP="002B76D0">
      <w:pPr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Цель Программы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76D0" w:rsidRPr="00B257F7" w:rsidRDefault="002B76D0" w:rsidP="0040762A">
      <w:pPr>
        <w:spacing w:after="0" w:line="240" w:lineRule="auto"/>
        <w:ind w:firstLine="851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Программы является: </w:t>
      </w:r>
    </w:p>
    <w:p w:rsidR="002B76D0" w:rsidRPr="00B257F7" w:rsidRDefault="002B76D0" w:rsidP="004F63C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- </w:t>
      </w:r>
      <w:r w:rsidR="00B66432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качества и комфорта городской среды на территории город</w:t>
      </w:r>
      <w:r w:rsidR="00946DDC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66432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Чухлома</w:t>
      </w:r>
      <w:r w:rsidR="008D0480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Чухломского муниципального округа</w:t>
      </w:r>
      <w:r w:rsidR="00946DDC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Костромской области</w:t>
      </w:r>
      <w:r w:rsidR="004F63C5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63C5" w:rsidRPr="00B257F7" w:rsidRDefault="004F63C5" w:rsidP="004F63C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6D0" w:rsidRPr="00B257F7" w:rsidRDefault="002B76D0" w:rsidP="002B76D0">
      <w:pPr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Задачи Программы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76D0" w:rsidRPr="00B257F7" w:rsidRDefault="002B76D0" w:rsidP="0040762A">
      <w:pPr>
        <w:spacing w:after="0" w:line="240" w:lineRule="auto"/>
        <w:ind w:firstLine="851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указанной цели необходимо решить следующие задачи: </w:t>
      </w:r>
    </w:p>
    <w:p w:rsidR="00B66432" w:rsidRPr="00B257F7" w:rsidRDefault="002B76D0" w:rsidP="00B664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66432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 уровня благоустройства дворовых территорий многокварт</w:t>
      </w:r>
      <w:r w:rsidR="00CD0746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ирных домов</w:t>
      </w:r>
      <w:r w:rsidR="00B66432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</w:t>
      </w:r>
      <w:r w:rsidR="00946DDC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66432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Чухлома</w:t>
      </w:r>
      <w:r w:rsidR="00946DDC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Чухломского муниципального округа</w:t>
      </w:r>
      <w:r w:rsidR="004F63C5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F63C5" w:rsidRPr="00B257F7" w:rsidRDefault="004F63C5" w:rsidP="00B664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уровня благоустройства исторической части центра города Чухлома;</w:t>
      </w:r>
    </w:p>
    <w:p w:rsidR="00B66432" w:rsidRPr="00B257F7" w:rsidRDefault="00A06F2B" w:rsidP="00B664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66432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уровня вовлеченности заинтересованных граждан, организаций в реализацию мероприятий по благоустройству территорий муниципального образования; </w:t>
      </w:r>
    </w:p>
    <w:p w:rsidR="002B76D0" w:rsidRPr="00B257F7" w:rsidRDefault="00EC3EF7" w:rsidP="004F63C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66432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населения к участию в благоустройстве дворовых территорий МКД</w:t>
      </w:r>
      <w:r w:rsidR="00946DDC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Чухломского муниципального округа Костромской области</w:t>
      </w:r>
      <w:r w:rsidR="004F63C5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1087" w:rsidRPr="00B257F7" w:rsidRDefault="00831087" w:rsidP="004F63C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087" w:rsidRPr="00B257F7" w:rsidRDefault="00831087" w:rsidP="0083108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текущего состояния благоустройства</w:t>
      </w:r>
    </w:p>
    <w:p w:rsidR="00831087" w:rsidRPr="00B257F7" w:rsidRDefault="00831087" w:rsidP="0083108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муниципального образования город Чухлома Чухломского муниципального округа Костромской области расположены 520 дворовых территорий (общая площадь 601, 011 тыс.кв.).</w:t>
      </w:r>
    </w:p>
    <w:p w:rsidR="00831087" w:rsidRPr="00B257F7" w:rsidRDefault="00831087" w:rsidP="0083108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ряде дворов отсутствует освещение дворовых территорий, необходимый набор малых архитектурных форм и обустроенных площадок. Отсутствуют специально обустроенные стоянки для автомобилей, что приводит к их хаотичной парковке.</w:t>
      </w:r>
    </w:p>
    <w:p w:rsidR="00831087" w:rsidRPr="00B257F7" w:rsidRDefault="00831087" w:rsidP="007477F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2025 году выполнены мероприятия по благоустройству дворовой территории по адресу: город Чухлома, улица Буевская, дом 41. Проект благоустройства включал в себя реализацию мероприятий, предусмотренныхминимальным перечнем работ: устройство отмостки, подходов и подъезда к дому, установку урн </w:t>
      </w:r>
      <w:r w:rsidR="00286DD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лавочек.</w:t>
      </w:r>
    </w:p>
    <w:p w:rsidR="005C4AD2" w:rsidRPr="00B257F7" w:rsidRDefault="007477FA" w:rsidP="007477F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2026 год запланировано</w:t>
      </w:r>
      <w:r w:rsidR="005C4AD2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C4AD2" w:rsidRPr="00B257F7" w:rsidRDefault="005C4AD2" w:rsidP="007477F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86D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дворовой территории многоквартирного дома</w:t>
      </w:r>
      <w:r w:rsidR="007477FA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город Чу</w:t>
      </w:r>
      <w:r w:rsidR="00946DDC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хлома, переулок Дорожный, дом 7; </w:t>
      </w:r>
    </w:p>
    <w:p w:rsidR="005C4AD2" w:rsidRPr="00B257F7" w:rsidRDefault="005C4AD2" w:rsidP="005C4AD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24C82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благоустройство общественной территории Городской парк</w:t>
      </w:r>
      <w:r w:rsidR="00946DDC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477FA" w:rsidRPr="00B257F7" w:rsidRDefault="005C4AD2" w:rsidP="005C4AD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46DDC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E729E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лагоустройство территории кладбища и часовни, включая установку ограждения кладбища и часовни в д. Панкратово Чухломского муниципального округа (местные инициативы).</w:t>
      </w:r>
    </w:p>
    <w:p w:rsidR="00831087" w:rsidRPr="00B66432" w:rsidRDefault="00831087" w:rsidP="002E72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D70AF" w:rsidRPr="00B257F7" w:rsidRDefault="005D70AF" w:rsidP="005D70AF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Механизм реализации Программы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70AF" w:rsidRPr="00B257F7" w:rsidRDefault="005D70AF" w:rsidP="0040762A">
      <w:pPr>
        <w:spacing w:after="0" w:line="240" w:lineRule="auto"/>
        <w:ind w:firstLine="851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реализации Программы включает: </w:t>
      </w:r>
    </w:p>
    <w:p w:rsidR="005D70AF" w:rsidRPr="00B257F7" w:rsidRDefault="005D70AF" w:rsidP="0040762A">
      <w:pPr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</w:t>
      </w:r>
      <w:r w:rsidR="008747CD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нение программных мероприятий (п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№1) за счет предусмотренных источников финансирования; </w:t>
      </w:r>
    </w:p>
    <w:p w:rsidR="005D70AF" w:rsidRPr="00B257F7" w:rsidRDefault="005D70AF" w:rsidP="0040762A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ежегодную подготовку отчета о реализации Программы и обсуждение достигнутых результатов; </w:t>
      </w:r>
    </w:p>
    <w:p w:rsidR="005D70AF" w:rsidRPr="00B257F7" w:rsidRDefault="005D70AF" w:rsidP="0040762A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ежегодную корректировку Программы с учетом результатов выполнения Программы за предыдущий период. </w:t>
      </w:r>
    </w:p>
    <w:p w:rsidR="005D70AF" w:rsidRPr="00B257F7" w:rsidRDefault="005D70AF" w:rsidP="0040762A">
      <w:pPr>
        <w:spacing w:after="0" w:line="240" w:lineRule="auto"/>
        <w:ind w:firstLine="851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необходимости перечень мероприятий Программы корректируется.</w:t>
      </w:r>
      <w:r w:rsidRPr="00B257F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D70AF" w:rsidRPr="00B257F7" w:rsidRDefault="005D70AF" w:rsidP="0040762A">
      <w:pPr>
        <w:spacing w:after="0" w:line="240" w:lineRule="auto"/>
        <w:ind w:firstLine="851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реализации Программы осуществляется текущий контроль, ежегодный контроль. </w:t>
      </w:r>
    </w:p>
    <w:p w:rsidR="005D70AF" w:rsidRPr="00B257F7" w:rsidRDefault="005D70AF" w:rsidP="005D70AF">
      <w:pPr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70AF" w:rsidRPr="00B257F7" w:rsidRDefault="005D70AF" w:rsidP="005D70AF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мероприятий Программы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70AF" w:rsidRPr="00B257F7" w:rsidRDefault="005D70AF" w:rsidP="00B257F7">
      <w:pPr>
        <w:spacing w:after="0" w:line="240" w:lineRule="auto"/>
        <w:ind w:firstLine="851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мероприятий Программы изложен в приложении № 1. </w:t>
      </w:r>
    </w:p>
    <w:p w:rsidR="005D70AF" w:rsidRPr="00B257F7" w:rsidRDefault="005D70AF" w:rsidP="005D70AF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70AF" w:rsidRPr="00B257F7" w:rsidRDefault="005D70AF" w:rsidP="005D70AF">
      <w:pPr>
        <w:spacing w:after="0" w:line="240" w:lineRule="auto"/>
        <w:ind w:firstLine="72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Целевые показатели </w:t>
      </w:r>
    </w:p>
    <w:p w:rsidR="005D70AF" w:rsidRPr="00B257F7" w:rsidRDefault="005D70AF" w:rsidP="005D70AF">
      <w:pPr>
        <w:spacing w:after="0" w:line="240" w:lineRule="auto"/>
        <w:ind w:firstLine="72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достижения целей и решения задач Программы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70AF" w:rsidRPr="00B257F7" w:rsidRDefault="005D70AF" w:rsidP="0040762A">
      <w:pPr>
        <w:spacing w:after="0" w:line="240" w:lineRule="auto"/>
        <w:ind w:firstLine="851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Целевыми индикаторами и показателями Программы являются: </w:t>
      </w:r>
    </w:p>
    <w:p w:rsidR="0071443E" w:rsidRPr="00B257F7" w:rsidRDefault="0071443E" w:rsidP="007144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дворовых территорий город</w:t>
      </w:r>
      <w:r w:rsidR="00CD0746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Чухлома</w:t>
      </w:r>
      <w:r w:rsidR="00CD0746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приведенных в нормативное состояние</w:t>
      </w:r>
      <w:r w:rsidR="005C4AD2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257F7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ед)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443E" w:rsidRPr="00B257F7" w:rsidRDefault="0071443E" w:rsidP="007144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площадь благоустроенных дворовых территорий</w:t>
      </w:r>
      <w:r w:rsidR="00B257F7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</w:t>
      </w:r>
      <w:r w:rsidR="00B257F7" w:rsidRPr="00B257F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="00B257F7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70AF" w:rsidRPr="00B257F7" w:rsidRDefault="0071443E" w:rsidP="00B257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57F7" w:rsidRPr="00B257F7">
        <w:rPr>
          <w:rFonts w:ascii="Times New Roman" w:hAnsi="Times New Roman" w:cs="Times New Roman"/>
          <w:sz w:val="24"/>
          <w:szCs w:val="24"/>
        </w:rPr>
        <w:t xml:space="preserve"> количество проживающих на благоустроенной дворовой территории МКД</w:t>
      </w:r>
      <w:r w:rsidR="00B257F7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(чел.);</w:t>
      </w:r>
    </w:p>
    <w:p w:rsidR="007C0178" w:rsidRPr="00B257F7" w:rsidRDefault="00833387" w:rsidP="007144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86DD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257F7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лощадь благоустройства</w:t>
      </w:r>
      <w:r w:rsidR="00524C82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кладбища и часовни, включая установку ограждения кладбища и часовни в д. Панкратово Чухломского муниципального округа</w:t>
      </w:r>
      <w:r w:rsidR="00B257F7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(га)</w:t>
      </w:r>
      <w:r w:rsidR="00524C82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4C82" w:rsidRPr="00B257F7" w:rsidRDefault="00524C82" w:rsidP="007144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площадь благоустроенных общественных территорий</w:t>
      </w:r>
      <w:r w:rsidR="00B257F7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(га)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70AF" w:rsidRPr="00B257F7" w:rsidRDefault="005D70AF" w:rsidP="0040762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предусмотрена система целевых индикаторов и показателей, отражающих целевую результативность ее мероприятий. </w:t>
      </w:r>
    </w:p>
    <w:p w:rsidR="005D70AF" w:rsidRPr="00B257F7" w:rsidRDefault="005D70AF" w:rsidP="005D70AF">
      <w:pPr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0671" w:rsidRPr="00B257F7" w:rsidRDefault="00710671" w:rsidP="005D70AF">
      <w:pPr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70AF" w:rsidRPr="00B257F7" w:rsidRDefault="005D70AF" w:rsidP="005D70AF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70AF" w:rsidRPr="00B257F7" w:rsidRDefault="005D70AF" w:rsidP="0040762A">
      <w:pPr>
        <w:spacing w:after="0" w:line="240" w:lineRule="auto"/>
        <w:ind w:firstLine="851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реализации Программы прогнозируется достижение следующих основных результатов:  </w:t>
      </w:r>
    </w:p>
    <w:p w:rsidR="0071443E" w:rsidRPr="00B257F7" w:rsidRDefault="0071443E" w:rsidP="0040762A">
      <w:pPr>
        <w:tabs>
          <w:tab w:val="left" w:pos="1134"/>
        </w:tabs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создание комфортных условий для отдыха и досуга жителей;</w:t>
      </w:r>
    </w:p>
    <w:p w:rsidR="0071443E" w:rsidRDefault="0071443E" w:rsidP="0040762A">
      <w:pPr>
        <w:tabs>
          <w:tab w:val="left" w:pos="1134"/>
        </w:tabs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увеличение числа граждан, обеспеченных комфортн</w:t>
      </w:r>
      <w:r w:rsidR="001A5979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 условиями проживания в МКД;</w:t>
      </w:r>
    </w:p>
    <w:p w:rsidR="001A5979" w:rsidRPr="00B257F7" w:rsidRDefault="001A5979" w:rsidP="0040762A">
      <w:pPr>
        <w:tabs>
          <w:tab w:val="left" w:pos="1134"/>
        </w:tabs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увеличение общей площади благоустроенных территорий.</w:t>
      </w:r>
    </w:p>
    <w:p w:rsidR="005D70AF" w:rsidRPr="00B257F7" w:rsidRDefault="0071443E" w:rsidP="0040762A">
      <w:pPr>
        <w:spacing w:after="0" w:line="240" w:lineRule="auto"/>
        <w:ind w:firstLine="851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муниципальной программы позволит создать благоприятные условия среды обитания, повысить комфортность проживания населения города, увеличить площадь озеленения территорий, обеспечить более эффективную эксплуатацию многоквартирных домов, улучшить условия для отдыха и занятий спортом.</w:t>
      </w:r>
    </w:p>
    <w:p w:rsidR="005D70AF" w:rsidRDefault="005D70AF" w:rsidP="005D70AF">
      <w:pPr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57F7" w:rsidRPr="00B257F7" w:rsidRDefault="00B257F7" w:rsidP="001A59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70AF" w:rsidRPr="00B257F7" w:rsidRDefault="005D70AF" w:rsidP="005D70AF">
      <w:pPr>
        <w:spacing w:after="0" w:line="240" w:lineRule="auto"/>
        <w:ind w:firstLine="72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Механизм реализации Программы,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70AF" w:rsidRPr="00B257F7" w:rsidRDefault="005D70AF" w:rsidP="005D70AF">
      <w:pPr>
        <w:spacing w:after="0" w:line="240" w:lineRule="auto"/>
        <w:ind w:firstLine="72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за ходом ее реализации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70AF" w:rsidRPr="00B257F7" w:rsidRDefault="005D70AF" w:rsidP="0040762A">
      <w:pPr>
        <w:spacing w:after="0" w:line="240" w:lineRule="auto"/>
        <w:ind w:firstLine="851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заключается в осуществлении перечня мероприятий Программы в соответствии с приложением № 1. По итогам реализации мероприятий Программы проводится оценка их эффективности. В случае необходимости перечень мероприятий Программы корректируется.</w:t>
      </w:r>
      <w:r w:rsidRPr="00B257F7">
        <w:rPr>
          <w:rFonts w:ascii="Arial" w:eastAsia="Times New Roman" w:hAnsi="Arial" w:cs="Arial"/>
          <w:sz w:val="24"/>
          <w:szCs w:val="24"/>
          <w:lang w:eastAsia="ru-RU"/>
        </w:rPr>
        <w:t>  </w:t>
      </w:r>
    </w:p>
    <w:p w:rsidR="005D70AF" w:rsidRPr="00B257F7" w:rsidRDefault="005D70AF" w:rsidP="0040762A">
      <w:pPr>
        <w:spacing w:after="0" w:line="240" w:lineRule="auto"/>
        <w:ind w:firstLine="851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ходом реализации Программы осуществляет </w:t>
      </w:r>
      <w:r w:rsidR="0071443E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Чухломского муниципального </w:t>
      </w:r>
      <w:r w:rsidR="0040762A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Костромской области. </w:t>
      </w:r>
    </w:p>
    <w:p w:rsidR="00CD0746" w:rsidRPr="001A5979" w:rsidRDefault="005D70AF" w:rsidP="001A5979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ходе реализации Программы осуществляется текущий контроль, ежегодный контроль. </w:t>
      </w:r>
    </w:p>
    <w:p w:rsidR="005D70AF" w:rsidRPr="00B257F7" w:rsidRDefault="005D70AF" w:rsidP="005D70AF">
      <w:pPr>
        <w:spacing w:after="0" w:line="240" w:lineRule="auto"/>
        <w:ind w:firstLine="72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результатов реализации Программы.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70AF" w:rsidRPr="00B257F7" w:rsidRDefault="005D70AF" w:rsidP="0040762A">
      <w:pPr>
        <w:spacing w:after="0" w:line="240" w:lineRule="auto"/>
        <w:ind w:firstLine="851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результатов реализации Программы осуществляется путем сравнения прогнозных целевых показателей с фактическими показателями, достигнутыми на соответствующем этапе ее реализации. Сравнение показателей осуществляется ежегодно. </w:t>
      </w:r>
    </w:p>
    <w:p w:rsidR="009D5DA9" w:rsidRPr="00B257F7" w:rsidRDefault="005D70AF" w:rsidP="00524C82">
      <w:pPr>
        <w:spacing w:after="0" w:line="240" w:lineRule="auto"/>
        <w:ind w:firstLine="851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сравнения показателей проводится анализ с выявлением причин неполного либо несвоевременного достижения прогнозных целевых показателей Программы. На основании данного анализа администрация Чухломского муниципального </w:t>
      </w:r>
      <w:r w:rsidR="0040762A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Костромской области разрабатывает предложения по совершенствованию мер, направлен</w:t>
      </w:r>
      <w:r w:rsidR="00524C82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на повышение эффективности.</w:t>
      </w:r>
    </w:p>
    <w:p w:rsidR="009D5DA9" w:rsidRPr="00B257F7" w:rsidRDefault="009D5DA9">
      <w:pPr>
        <w:rPr>
          <w:sz w:val="24"/>
          <w:szCs w:val="24"/>
        </w:rPr>
      </w:pPr>
    </w:p>
    <w:p w:rsidR="009D5DA9" w:rsidRPr="00B257F7" w:rsidRDefault="009D5DA9">
      <w:pPr>
        <w:rPr>
          <w:sz w:val="24"/>
          <w:szCs w:val="24"/>
        </w:rPr>
      </w:pPr>
    </w:p>
    <w:p w:rsidR="009D5DA9" w:rsidRPr="00B257F7" w:rsidRDefault="009D5DA9">
      <w:pPr>
        <w:rPr>
          <w:sz w:val="24"/>
          <w:szCs w:val="24"/>
        </w:rPr>
      </w:pPr>
    </w:p>
    <w:p w:rsidR="009D5DA9" w:rsidRPr="00B257F7" w:rsidRDefault="009D5DA9">
      <w:pPr>
        <w:rPr>
          <w:sz w:val="24"/>
          <w:szCs w:val="24"/>
        </w:rPr>
      </w:pPr>
    </w:p>
    <w:p w:rsidR="005C4AD2" w:rsidRPr="00B257F7" w:rsidRDefault="005C4AD2">
      <w:pPr>
        <w:rPr>
          <w:sz w:val="24"/>
          <w:szCs w:val="24"/>
        </w:rPr>
      </w:pPr>
    </w:p>
    <w:p w:rsidR="005C4AD2" w:rsidRPr="00B257F7" w:rsidRDefault="005C4AD2">
      <w:pPr>
        <w:rPr>
          <w:sz w:val="24"/>
          <w:szCs w:val="24"/>
        </w:rPr>
      </w:pPr>
    </w:p>
    <w:p w:rsidR="005C4AD2" w:rsidRPr="00B257F7" w:rsidRDefault="005C4AD2">
      <w:pPr>
        <w:rPr>
          <w:sz w:val="24"/>
          <w:szCs w:val="24"/>
        </w:rPr>
      </w:pPr>
    </w:p>
    <w:p w:rsidR="005C4AD2" w:rsidRPr="00B257F7" w:rsidRDefault="005C4AD2">
      <w:pPr>
        <w:rPr>
          <w:sz w:val="24"/>
          <w:szCs w:val="24"/>
        </w:rPr>
      </w:pPr>
    </w:p>
    <w:p w:rsidR="005C4AD2" w:rsidRDefault="005C4AD2"/>
    <w:p w:rsidR="005C4AD2" w:rsidRDefault="005C4AD2"/>
    <w:p w:rsidR="005C4AD2" w:rsidRDefault="005C4AD2"/>
    <w:p w:rsidR="005C4AD2" w:rsidRDefault="005C4AD2"/>
    <w:p w:rsidR="005C4AD2" w:rsidRDefault="005C4AD2"/>
    <w:p w:rsidR="005C4AD2" w:rsidRDefault="005C4AD2"/>
    <w:p w:rsidR="005C4AD2" w:rsidRDefault="005C4AD2"/>
    <w:p w:rsidR="005C4AD2" w:rsidRDefault="005C4AD2"/>
    <w:p w:rsidR="005C4AD2" w:rsidRDefault="005C4AD2"/>
    <w:p w:rsidR="00B257F7" w:rsidRDefault="00B257F7"/>
    <w:p w:rsidR="00F6705A" w:rsidRDefault="00F6705A"/>
    <w:p w:rsidR="00F6705A" w:rsidRDefault="00F6705A"/>
    <w:p w:rsidR="00F6705A" w:rsidRDefault="00F6705A"/>
    <w:p w:rsidR="00F6705A" w:rsidRDefault="00F6705A"/>
    <w:p w:rsidR="005C4AD2" w:rsidRDefault="005C4AD2"/>
    <w:p w:rsidR="001A5979" w:rsidRDefault="001A5979"/>
    <w:p w:rsidR="001A5979" w:rsidRDefault="001A5979"/>
    <w:p w:rsidR="001A5979" w:rsidRDefault="001A5979"/>
    <w:p w:rsidR="005C4AD2" w:rsidRPr="00D051F3" w:rsidRDefault="005C4AD2" w:rsidP="005C4A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51F3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C4AD2" w:rsidRPr="00D051F3" w:rsidRDefault="005C4AD2" w:rsidP="005C4A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51F3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5C4AD2" w:rsidRPr="00D051F3" w:rsidRDefault="005C4AD2" w:rsidP="005C4A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51F3">
        <w:rPr>
          <w:rFonts w:ascii="Times New Roman" w:hAnsi="Times New Roman" w:cs="Times New Roman"/>
          <w:sz w:val="24"/>
          <w:szCs w:val="24"/>
        </w:rPr>
        <w:t>«Формирование современной городской</w:t>
      </w:r>
    </w:p>
    <w:p w:rsidR="005C4AD2" w:rsidRPr="00D051F3" w:rsidRDefault="005C4AD2" w:rsidP="005C4A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51F3">
        <w:rPr>
          <w:rFonts w:ascii="Times New Roman" w:hAnsi="Times New Roman" w:cs="Times New Roman"/>
          <w:sz w:val="24"/>
          <w:szCs w:val="24"/>
        </w:rPr>
        <w:t>среды на территории Чухломского</w:t>
      </w:r>
    </w:p>
    <w:p w:rsidR="005C4AD2" w:rsidRDefault="005C4AD2" w:rsidP="005C4A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51F3">
        <w:rPr>
          <w:rFonts w:ascii="Times New Roman" w:hAnsi="Times New Roman" w:cs="Times New Roman"/>
          <w:sz w:val="24"/>
          <w:szCs w:val="24"/>
        </w:rPr>
        <w:t>муниципального округа Костромской области</w:t>
      </w:r>
    </w:p>
    <w:p w:rsidR="005C4AD2" w:rsidRPr="00D051F3" w:rsidRDefault="005C4AD2" w:rsidP="005C4A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51F3">
        <w:rPr>
          <w:rFonts w:ascii="Times New Roman" w:hAnsi="Times New Roman" w:cs="Times New Roman"/>
          <w:sz w:val="24"/>
          <w:szCs w:val="24"/>
        </w:rPr>
        <w:t>на 2026-2028 годы»</w:t>
      </w:r>
    </w:p>
    <w:p w:rsidR="005C4AD2" w:rsidRPr="00D051F3" w:rsidRDefault="005C4AD2" w:rsidP="005C4A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4AD2" w:rsidRPr="00D051F3" w:rsidRDefault="005C4AD2" w:rsidP="005C4A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  <w:r w:rsidRPr="00D051F3">
        <w:rPr>
          <w:rFonts w:ascii="Times New Roman" w:hAnsi="Times New Roman" w:cs="Times New Roman"/>
          <w:b/>
          <w:sz w:val="24"/>
          <w:szCs w:val="24"/>
        </w:rPr>
        <w:t xml:space="preserve"> мероприятий, </w:t>
      </w:r>
    </w:p>
    <w:p w:rsidR="005C4AD2" w:rsidRPr="00D051F3" w:rsidRDefault="005C4AD2" w:rsidP="005C4A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выполнению</w:t>
      </w:r>
      <w:r w:rsidRPr="00D051F3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</w:t>
      </w:r>
    </w:p>
    <w:p w:rsidR="005C4AD2" w:rsidRPr="00FD101C" w:rsidRDefault="005C4AD2" w:rsidP="00FD10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1F3">
        <w:rPr>
          <w:rFonts w:ascii="Times New Roman" w:hAnsi="Times New Roman" w:cs="Times New Roman"/>
          <w:b/>
          <w:sz w:val="24"/>
          <w:szCs w:val="24"/>
        </w:rPr>
        <w:t xml:space="preserve">«Формирование современной городской среды на территории Чухломского муниципального округа Костромской области на 2026-2028 годы» </w:t>
      </w:r>
    </w:p>
    <w:tbl>
      <w:tblPr>
        <w:tblStyle w:val="1"/>
        <w:tblpPr w:leftFromText="180" w:rightFromText="180" w:vertAnchor="page" w:horzAnchor="margin" w:tblpXSpec="center" w:tblpY="4755"/>
        <w:tblW w:w="10349" w:type="dxa"/>
        <w:tblLayout w:type="fixed"/>
        <w:tblLook w:val="04A0"/>
      </w:tblPr>
      <w:tblGrid>
        <w:gridCol w:w="1980"/>
        <w:gridCol w:w="1559"/>
        <w:gridCol w:w="709"/>
        <w:gridCol w:w="709"/>
        <w:gridCol w:w="1559"/>
        <w:gridCol w:w="2126"/>
        <w:gridCol w:w="1707"/>
      </w:tblGrid>
      <w:tr w:rsidR="003F1388" w:rsidRPr="004E32F6" w:rsidTr="00EC3EF7">
        <w:trPr>
          <w:trHeight w:val="375"/>
        </w:trPr>
        <w:tc>
          <w:tcPr>
            <w:tcW w:w="1980" w:type="dxa"/>
            <w:vMerge w:val="restart"/>
          </w:tcPr>
          <w:p w:rsidR="003F1388" w:rsidRPr="004E32F6" w:rsidRDefault="003F1388" w:rsidP="003F1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</w:t>
            </w:r>
          </w:p>
          <w:p w:rsidR="003F1388" w:rsidRPr="004E32F6" w:rsidRDefault="003F1388" w:rsidP="003F1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и источник финансирования</w:t>
            </w:r>
          </w:p>
        </w:tc>
        <w:tc>
          <w:tcPr>
            <w:tcW w:w="4536" w:type="dxa"/>
            <w:gridSpan w:val="4"/>
          </w:tcPr>
          <w:p w:rsidR="003F1388" w:rsidRPr="004E32F6" w:rsidRDefault="003F1388" w:rsidP="003F1388">
            <w:pPr>
              <w:tabs>
                <w:tab w:val="left" w:pos="7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на выполнение мероприятий за счет всех источников ресурсного обеспечения, рублей</w:t>
            </w:r>
          </w:p>
        </w:tc>
        <w:tc>
          <w:tcPr>
            <w:tcW w:w="2126" w:type="dxa"/>
            <w:vMerge w:val="restart"/>
          </w:tcPr>
          <w:p w:rsidR="003F1388" w:rsidRDefault="003F1388" w:rsidP="003F1388">
            <w:pPr>
              <w:tabs>
                <w:tab w:val="left" w:pos="7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1707" w:type="dxa"/>
            <w:vMerge w:val="restart"/>
          </w:tcPr>
          <w:p w:rsidR="003F1388" w:rsidRDefault="003F1388" w:rsidP="003F1388">
            <w:pPr>
              <w:tabs>
                <w:tab w:val="left" w:pos="7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EC3EF7" w:rsidRPr="004E32F6" w:rsidTr="00EC3EF7">
        <w:trPr>
          <w:trHeight w:val="881"/>
        </w:trPr>
        <w:tc>
          <w:tcPr>
            <w:tcW w:w="1980" w:type="dxa"/>
            <w:vMerge/>
          </w:tcPr>
          <w:p w:rsidR="003F1388" w:rsidRPr="004E32F6" w:rsidRDefault="003F1388" w:rsidP="003F1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59" w:type="dxa"/>
          </w:tcPr>
          <w:p w:rsidR="003F1388" w:rsidRPr="004E32F6" w:rsidRDefault="003F1388" w:rsidP="003F1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vMerge/>
          </w:tcPr>
          <w:p w:rsidR="003F1388" w:rsidRPr="004E32F6" w:rsidRDefault="003F1388" w:rsidP="003F1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3F1388" w:rsidRPr="004E32F6" w:rsidRDefault="003F1388" w:rsidP="003F1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770" w:rsidRPr="004E32F6" w:rsidTr="00EC3EF7">
        <w:trPr>
          <w:trHeight w:val="990"/>
        </w:trPr>
        <w:tc>
          <w:tcPr>
            <w:tcW w:w="1980" w:type="dxa"/>
          </w:tcPr>
          <w:p w:rsidR="003F1388" w:rsidRPr="004E32F6" w:rsidRDefault="003F1388" w:rsidP="003F1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по муниципальной программе,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 028 767,73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388" w:rsidRPr="004E32F6" w:rsidRDefault="003F1388" w:rsidP="000D1770">
            <w:pPr>
              <w:tabs>
                <w:tab w:val="left" w:pos="1134"/>
              </w:tabs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028 767,73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D1770" w:rsidRPr="004E32F6" w:rsidTr="00EC3EF7">
        <w:trPr>
          <w:trHeight w:val="631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1 854 269,56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1 854 269,56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D1770" w:rsidRPr="004E32F6" w:rsidTr="00EC3EF7">
        <w:trPr>
          <w:trHeight w:val="562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Муниципальный бюджет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1 878 052,25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1 878 052,25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F1388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3F1388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D1770" w:rsidRPr="004E32F6" w:rsidTr="00EC3EF7">
        <w:trPr>
          <w:trHeight w:val="624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Региональный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232 357,68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232 357, 68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770" w:rsidRPr="004E32F6" w:rsidTr="00EC3EF7">
        <w:trPr>
          <w:trHeight w:val="61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64 088,24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BA58F6" w:rsidRDefault="003F1388" w:rsidP="003F138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64 088,24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388" w:rsidRPr="004E32F6" w:rsidTr="003F1388">
        <w:trPr>
          <w:trHeight w:val="672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Default="003F1388" w:rsidP="003F138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Ремонт дворовой территории многоквартирного дома</w:t>
            </w:r>
            <w:r w:rsidRPr="004E32F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по адресу: город Чухлома, пер. Дорожный, дом 7</w:t>
            </w:r>
          </w:p>
        </w:tc>
      </w:tr>
      <w:tr w:rsidR="000D1770" w:rsidRPr="004E32F6" w:rsidTr="00EC3EF7">
        <w:trPr>
          <w:trHeight w:val="7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104 180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1 104 180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Default="003F1388" w:rsidP="003F1388">
            <w:pPr>
              <w:tabs>
                <w:tab w:val="left" w:pos="1134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 и архитектурыадминистрации Чухломского муниципального округа Костромской области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B257F7" w:rsidRDefault="003F1388" w:rsidP="003F1388">
            <w:pPr>
              <w:tabs>
                <w:tab w:val="left" w:pos="1134"/>
              </w:tabs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25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величение числа граждан, обеспеченных комфортн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ыми условиями проживания в МКД.</w:t>
            </w:r>
          </w:p>
          <w:p w:rsidR="003F1388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770" w:rsidRPr="004E32F6" w:rsidTr="00EC3EF7">
        <w:trPr>
          <w:trHeight w:val="55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  <w:p w:rsidR="003F1388" w:rsidRPr="004E32F6" w:rsidRDefault="003F1388" w:rsidP="003F1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770" w:rsidRPr="004E32F6" w:rsidTr="00EC3EF7">
        <w:trPr>
          <w:trHeight w:val="5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Муниципальный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1 104 180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1 104 180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770" w:rsidRPr="004E32F6" w:rsidTr="00EC3EF7">
        <w:trPr>
          <w:trHeight w:val="3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Региональный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770" w:rsidRPr="004E32F6" w:rsidTr="00EC3EF7">
        <w:trPr>
          <w:trHeight w:val="58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388" w:rsidRPr="004E32F6" w:rsidTr="003F1388">
        <w:trPr>
          <w:trHeight w:val="538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2. Благоустройство общественной территории «Городской парк»</w:t>
            </w:r>
          </w:p>
        </w:tc>
      </w:tr>
      <w:tr w:rsidR="000D1770" w:rsidRPr="004E32F6" w:rsidTr="00EC3EF7">
        <w:trPr>
          <w:trHeight w:val="38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Всего: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2 497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2 497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Чухломского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Костромской области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Pr="00B25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оздание комфортных условий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отдыха и досуга жителей.</w:t>
            </w:r>
          </w:p>
        </w:tc>
      </w:tr>
      <w:tr w:rsidR="000D1770" w:rsidRPr="004E32F6" w:rsidTr="00EC3EF7">
        <w:trPr>
          <w:trHeight w:val="38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 xml:space="preserve">1 854 269,56 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1 854 269, 56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770" w:rsidRPr="004E32F6" w:rsidTr="00EC3EF7">
        <w:trPr>
          <w:trHeight w:val="25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Муниципальный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770" w:rsidRPr="004E32F6" w:rsidTr="00EC3EF7">
        <w:trPr>
          <w:trHeight w:val="40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Региональный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730,44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</w:t>
            </w: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730,44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88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88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770" w:rsidRPr="004E32F6" w:rsidTr="00EC3EF7">
        <w:trPr>
          <w:trHeight w:val="336"/>
        </w:trPr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3F1388" w:rsidRPr="004E32F6" w:rsidRDefault="003F1388" w:rsidP="003F1388">
            <w:pPr>
              <w:shd w:val="clear" w:color="auto" w:fill="FFFFFF"/>
              <w:spacing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388" w:rsidRPr="004E32F6" w:rsidTr="003F1388">
        <w:trPr>
          <w:trHeight w:val="720"/>
        </w:trPr>
        <w:tc>
          <w:tcPr>
            <w:tcW w:w="1034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/>
                <w:sz w:val="24"/>
                <w:szCs w:val="24"/>
              </w:rPr>
              <w:t>3. Благоустройство территории кладбища и часовни, включая установку ограждения кладбища и часовни в д. Панкратово Чух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ломского муниципального округа (</w:t>
            </w:r>
            <w:r w:rsidRPr="004E32F6">
              <w:rPr>
                <w:rFonts w:ascii="Times New Roman" w:hAnsi="Times New Roman" w:cs="Times New Roman"/>
                <w:b/>
                <w:sz w:val="24"/>
                <w:szCs w:val="24"/>
              </w:rPr>
              <w:t>местные инициативы)</w:t>
            </w:r>
          </w:p>
        </w:tc>
      </w:tr>
      <w:tr w:rsidR="000D1770" w:rsidRPr="004E32F6" w:rsidTr="00EC3EF7">
        <w:trPr>
          <w:trHeight w:val="4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427 254,48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427 </w:t>
            </w: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254,48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Default="003F1388" w:rsidP="003F1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администрации Чухломского муниципального округа Костромской области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Default="003F1388" w:rsidP="003F1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общей площади благоустроенных территорий</w:t>
            </w:r>
          </w:p>
        </w:tc>
      </w:tr>
      <w:tr w:rsidR="000D1770" w:rsidRPr="004E32F6" w:rsidTr="00EC3EF7">
        <w:trPr>
          <w:trHeight w:val="3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D1770" w:rsidRPr="004E32F6" w:rsidTr="00EC3EF7">
        <w:trPr>
          <w:trHeight w:val="31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Муниципальный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149 539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149 539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D1770" w:rsidRPr="004E32F6" w:rsidTr="00EC3EF7">
        <w:trPr>
          <w:trHeight w:val="44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Региональный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213 627,24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213627,24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770" w:rsidRPr="004E32F6" w:rsidTr="00EC3EF7">
        <w:trPr>
          <w:trHeight w:val="40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</w:t>
            </w: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088,24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64 088,24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AD2" w:rsidRPr="004E32F6" w:rsidRDefault="005C4AD2" w:rsidP="005C4AD2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C4AD2" w:rsidRDefault="005C4AD2" w:rsidP="005C4AD2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C4AD2" w:rsidRDefault="005C4AD2" w:rsidP="005C4AD2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C4AD2" w:rsidRDefault="005C4AD2" w:rsidP="005C4AD2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C4AD2" w:rsidRDefault="005C4AD2" w:rsidP="005C4AD2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C4AD2" w:rsidRDefault="005C4AD2" w:rsidP="005C4AD2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C4AD2" w:rsidRDefault="005C4AD2" w:rsidP="005C4AD2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C4AD2" w:rsidRDefault="005C4AD2" w:rsidP="005C4AD2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C4AD2" w:rsidRDefault="005C4AD2" w:rsidP="005C4AD2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C4AD2" w:rsidRDefault="005C4AD2" w:rsidP="005C4AD2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C4AD2" w:rsidRDefault="005C4AD2" w:rsidP="005C4AD2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C4AD2" w:rsidRDefault="005C4AD2" w:rsidP="005C4AD2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C4AD2" w:rsidRDefault="005C4AD2" w:rsidP="005C4AD2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C4AD2" w:rsidRDefault="005C4AD2" w:rsidP="005C4AD2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C4AD2" w:rsidRDefault="005C4AD2" w:rsidP="005C4AD2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C4AD2" w:rsidRDefault="005C4AD2" w:rsidP="005C4AD2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C4AD2" w:rsidRDefault="005C4AD2" w:rsidP="005C4AD2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C4AD2" w:rsidRDefault="005C4AD2" w:rsidP="005C4AD2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C4AD2" w:rsidRDefault="005C4AD2" w:rsidP="005C4AD2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80627" w:rsidRDefault="00E80627" w:rsidP="005C4AD2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86DDD" w:rsidRDefault="00286DDD" w:rsidP="005C4AD2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F1388" w:rsidRDefault="003F1388" w:rsidP="005C4AD2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F1388" w:rsidRDefault="003F1388" w:rsidP="005C4AD2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F1388" w:rsidRDefault="003F1388" w:rsidP="005C4AD2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F1388" w:rsidRDefault="003F1388" w:rsidP="005C4AD2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F1388" w:rsidRDefault="003F1388" w:rsidP="005C4AD2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F1388" w:rsidRDefault="003F1388" w:rsidP="005C4AD2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F1388" w:rsidRDefault="003F1388" w:rsidP="005C4AD2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F1388" w:rsidRDefault="003F1388" w:rsidP="005C4AD2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F1388" w:rsidRDefault="003F1388" w:rsidP="005C4AD2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F1388" w:rsidRDefault="003F1388" w:rsidP="005C4AD2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C4AD2" w:rsidRPr="000B06C4" w:rsidRDefault="005C4AD2" w:rsidP="005C4AD2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B06C4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5C4AD2" w:rsidRPr="000B06C4" w:rsidRDefault="005C4AD2" w:rsidP="005C4AD2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B06C4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5C4AD2" w:rsidRPr="000B06C4" w:rsidRDefault="005C4AD2" w:rsidP="005C4AD2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B06C4">
        <w:rPr>
          <w:rFonts w:ascii="Times New Roman" w:hAnsi="Times New Roman" w:cs="Times New Roman"/>
          <w:sz w:val="24"/>
          <w:szCs w:val="24"/>
        </w:rPr>
        <w:t>«Формирование современной городской</w:t>
      </w:r>
    </w:p>
    <w:p w:rsidR="005C4AD2" w:rsidRPr="000B06C4" w:rsidRDefault="005C4AD2" w:rsidP="005C4AD2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B06C4">
        <w:rPr>
          <w:rFonts w:ascii="Times New Roman" w:hAnsi="Times New Roman" w:cs="Times New Roman"/>
          <w:sz w:val="24"/>
          <w:szCs w:val="24"/>
        </w:rPr>
        <w:t>среды на территории Чухломского</w:t>
      </w:r>
    </w:p>
    <w:p w:rsidR="005C4AD2" w:rsidRPr="000B06C4" w:rsidRDefault="005C4AD2" w:rsidP="005C4AD2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Pr="000B06C4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5C4AD2" w:rsidRDefault="005C4AD2" w:rsidP="005C4AD2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2026-2028</w:t>
      </w:r>
      <w:r w:rsidRPr="000B06C4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5C4AD2" w:rsidRDefault="005C4AD2" w:rsidP="005C4AD2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C4AD2" w:rsidRDefault="005C4AD2" w:rsidP="005C4AD2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Цели, задачи и целевые показатели муниципальной программы «Формирование современной городской среды на территории Чухломского</w:t>
      </w:r>
    </w:p>
    <w:p w:rsidR="005C4AD2" w:rsidRDefault="005C4AD2" w:rsidP="005C4AD2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муниципального округа Костромской области на 2026-2028 годы»</w:t>
      </w:r>
    </w:p>
    <w:p w:rsidR="005C4AD2" w:rsidRDefault="005C4AD2" w:rsidP="005C4AD2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127"/>
        <w:gridCol w:w="1417"/>
        <w:gridCol w:w="1701"/>
        <w:gridCol w:w="1843"/>
        <w:gridCol w:w="1843"/>
      </w:tblGrid>
      <w:tr w:rsidR="005C4AD2" w:rsidRPr="00CB3C80" w:rsidTr="00582FDF">
        <w:trPr>
          <w:trHeight w:val="388"/>
        </w:trPr>
        <w:tc>
          <w:tcPr>
            <w:tcW w:w="675" w:type="dxa"/>
            <w:vMerge w:val="restart"/>
            <w:shd w:val="clear" w:color="auto" w:fill="auto"/>
          </w:tcPr>
          <w:p w:rsidR="005C4AD2" w:rsidRPr="00CB3C80" w:rsidRDefault="005C4AD2" w:rsidP="00582FDF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C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C4AD2" w:rsidRPr="00CB3C80" w:rsidRDefault="005C4AD2" w:rsidP="00582FDF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C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5C4AD2" w:rsidRPr="00CB3C80" w:rsidRDefault="005C4AD2" w:rsidP="00582FDF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C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Цели, задачи и целевые показатели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C4AD2" w:rsidRPr="00CB3C80" w:rsidRDefault="005C4AD2" w:rsidP="00582FD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C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387" w:type="dxa"/>
            <w:gridSpan w:val="3"/>
            <w:shd w:val="clear" w:color="auto" w:fill="auto"/>
          </w:tcPr>
          <w:p w:rsidR="005C4AD2" w:rsidRPr="00CB3C80" w:rsidRDefault="005C4AD2" w:rsidP="00582FDF">
            <w:pPr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целевого показателя</w:t>
            </w:r>
          </w:p>
        </w:tc>
      </w:tr>
      <w:tr w:rsidR="005C4AD2" w:rsidRPr="00CB3C80" w:rsidTr="00582FDF">
        <w:trPr>
          <w:trHeight w:val="518"/>
        </w:trPr>
        <w:tc>
          <w:tcPr>
            <w:tcW w:w="675" w:type="dxa"/>
            <w:vMerge/>
            <w:shd w:val="clear" w:color="auto" w:fill="auto"/>
          </w:tcPr>
          <w:p w:rsidR="005C4AD2" w:rsidRPr="00CB3C80" w:rsidRDefault="005C4AD2" w:rsidP="00582FDF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C4AD2" w:rsidRPr="00CB3C80" w:rsidRDefault="005C4AD2" w:rsidP="00582FD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4AD2" w:rsidRPr="00CB3C80" w:rsidRDefault="005C4AD2" w:rsidP="00582FD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C4AD2" w:rsidRPr="00CB3C80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43" w:type="dxa"/>
            <w:shd w:val="clear" w:color="auto" w:fill="auto"/>
          </w:tcPr>
          <w:p w:rsidR="005C4AD2" w:rsidRPr="00CB3C80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43" w:type="dxa"/>
            <w:shd w:val="clear" w:color="auto" w:fill="auto"/>
          </w:tcPr>
          <w:p w:rsidR="005C4AD2" w:rsidRPr="00CB3C80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5C4AD2" w:rsidRPr="00CB3C80" w:rsidTr="00582FDF">
        <w:trPr>
          <w:trHeight w:val="474"/>
        </w:trPr>
        <w:tc>
          <w:tcPr>
            <w:tcW w:w="675" w:type="dxa"/>
            <w:shd w:val="clear" w:color="auto" w:fill="auto"/>
          </w:tcPr>
          <w:p w:rsidR="005C4AD2" w:rsidRPr="00CB3C80" w:rsidRDefault="005C4AD2" w:rsidP="00582FDF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gridSpan w:val="5"/>
            <w:shd w:val="clear" w:color="auto" w:fill="auto"/>
          </w:tcPr>
          <w:p w:rsidR="005C4AD2" w:rsidRPr="00CB3C80" w:rsidRDefault="005C4AD2" w:rsidP="00582F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C8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Цель: </w:t>
            </w:r>
            <w:r w:rsidRPr="00CB3C80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 комфорта городской среды на территории города Чухлома Чухломского муниципального округа Костромской области</w:t>
            </w:r>
          </w:p>
        </w:tc>
      </w:tr>
      <w:tr w:rsidR="005C4AD2" w:rsidRPr="00CB3C80" w:rsidTr="00582FDF">
        <w:trPr>
          <w:trHeight w:val="597"/>
        </w:trPr>
        <w:tc>
          <w:tcPr>
            <w:tcW w:w="675" w:type="dxa"/>
            <w:shd w:val="clear" w:color="auto" w:fill="auto"/>
          </w:tcPr>
          <w:p w:rsidR="005C4AD2" w:rsidRPr="00CB3C80" w:rsidRDefault="005C4AD2" w:rsidP="00582FDF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gridSpan w:val="5"/>
            <w:shd w:val="clear" w:color="auto" w:fill="auto"/>
          </w:tcPr>
          <w:p w:rsidR="005C4AD2" w:rsidRPr="00CB3C80" w:rsidRDefault="005C4AD2" w:rsidP="00582F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C8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Задача 1.</w:t>
            </w:r>
            <w:r w:rsidRPr="00CB3C80">
              <w:rPr>
                <w:rFonts w:ascii="Times New Roman" w:hAnsi="Times New Roman" w:cs="Times New Roman"/>
                <w:sz w:val="24"/>
                <w:szCs w:val="24"/>
              </w:rPr>
              <w:t>Привлечение населения к участию в благоустройстве дворовых территорий МКД Чухломского муниципального округа Костромской области</w:t>
            </w:r>
          </w:p>
        </w:tc>
      </w:tr>
      <w:tr w:rsidR="005C4AD2" w:rsidRPr="00CB3C80" w:rsidTr="00B257F7">
        <w:trPr>
          <w:trHeight w:val="3136"/>
        </w:trPr>
        <w:tc>
          <w:tcPr>
            <w:tcW w:w="675" w:type="dxa"/>
            <w:vMerge w:val="restart"/>
            <w:shd w:val="clear" w:color="auto" w:fill="auto"/>
          </w:tcPr>
          <w:p w:rsidR="005C4AD2" w:rsidRPr="00CB3C80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C4AD2" w:rsidRPr="00CB3C80" w:rsidRDefault="005C4AD2" w:rsidP="00582FD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B3C8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Целевой показатель 1.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</w:p>
          <w:p w:rsidR="005C4AD2" w:rsidRPr="00CB3C80" w:rsidRDefault="005C4AD2" w:rsidP="00582FD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C80">
              <w:rPr>
                <w:rFonts w:ascii="Times New Roman" w:hAnsi="Times New Roman" w:cs="Times New Roman"/>
                <w:sz w:val="24"/>
                <w:szCs w:val="24"/>
              </w:rPr>
              <w:t>Количество дворовых территорий города Чухлома приведенных в нормативное состояние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AD2" w:rsidRPr="00CB3C80" w:rsidRDefault="005C4AD2" w:rsidP="0058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AD2" w:rsidRPr="00CB3C80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Pr="00CB3C80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C4AD2" w:rsidRPr="00CB3C80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Pr="00CB3C80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AD2" w:rsidRPr="00CB3C80" w:rsidRDefault="005C4AD2" w:rsidP="0058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Pr="00CB3C80" w:rsidRDefault="005C4AD2" w:rsidP="0058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Default="005C4AD2" w:rsidP="0058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Pr="00CB3C80" w:rsidRDefault="005C4AD2" w:rsidP="0058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5C4AD2" w:rsidRPr="00CB3C80" w:rsidRDefault="005C4AD2" w:rsidP="0058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4AD2" w:rsidRPr="00CB3C80" w:rsidRDefault="005C4AD2" w:rsidP="0058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Pr="00CB3C80" w:rsidRDefault="005C4AD2" w:rsidP="0058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Default="005C4AD2" w:rsidP="0058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Pr="00CB3C80" w:rsidRDefault="005C4AD2" w:rsidP="0058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5C4AD2" w:rsidRPr="00CB3C80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Pr="00CB3C80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AD2" w:rsidRPr="00CB3C80" w:rsidTr="00582FDF">
        <w:trPr>
          <w:trHeight w:val="943"/>
        </w:trPr>
        <w:tc>
          <w:tcPr>
            <w:tcW w:w="675" w:type="dxa"/>
            <w:vMerge/>
            <w:shd w:val="clear" w:color="auto" w:fill="auto"/>
          </w:tcPr>
          <w:p w:rsidR="005C4AD2" w:rsidRPr="00CB3C80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C4AD2" w:rsidRPr="00CB3C80" w:rsidRDefault="005C4AD2" w:rsidP="00582FD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C8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Задача 2.</w:t>
            </w:r>
            <w:r w:rsidRPr="00CB3C80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дворовых территорий многоквартирных домов города Чухлома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Чухломского муниципального округа</w:t>
            </w:r>
          </w:p>
        </w:tc>
      </w:tr>
      <w:tr w:rsidR="005C4AD2" w:rsidRPr="00CB3C80" w:rsidTr="00582FDF">
        <w:trPr>
          <w:trHeight w:val="718"/>
        </w:trPr>
        <w:tc>
          <w:tcPr>
            <w:tcW w:w="675" w:type="dxa"/>
            <w:shd w:val="clear" w:color="auto" w:fill="auto"/>
          </w:tcPr>
          <w:p w:rsidR="005C4AD2" w:rsidRPr="00CB3C80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5C4AD2" w:rsidRPr="00CB3C80" w:rsidRDefault="005C4AD2" w:rsidP="00582F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B3C8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Целевой показатель 2.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</w:p>
          <w:p w:rsidR="005C4AD2" w:rsidRPr="00CB3C80" w:rsidRDefault="005C4AD2" w:rsidP="00582F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138">
              <w:rPr>
                <w:rFonts w:ascii="Times New Roman" w:hAnsi="Times New Roman" w:cs="Times New Roman"/>
                <w:sz w:val="24"/>
                <w:szCs w:val="24"/>
              </w:rPr>
              <w:t>Площадь благоустроенных дворовых территорий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C4AD2" w:rsidRPr="00CB3C80" w:rsidRDefault="005C4AD2" w:rsidP="0058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Default="005C4AD2" w:rsidP="0058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Pr="00C93138" w:rsidRDefault="005C4AD2" w:rsidP="0058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5C4AD2" w:rsidRPr="00CB3C80" w:rsidRDefault="005C4AD2" w:rsidP="0058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4AD2" w:rsidRDefault="005C4AD2" w:rsidP="0058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Default="005C4AD2" w:rsidP="0058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Pr="00CB3C80" w:rsidRDefault="005C4AD2" w:rsidP="0058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C4AD2" w:rsidRDefault="005C4AD2" w:rsidP="0058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Default="005C4AD2" w:rsidP="0058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Pr="00CB3C80" w:rsidRDefault="005C4AD2" w:rsidP="0058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C4AD2" w:rsidRDefault="005C4AD2" w:rsidP="00582F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Default="005C4AD2" w:rsidP="0058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Pr="00CB3C80" w:rsidRDefault="005C4AD2" w:rsidP="00582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4AD2" w:rsidRPr="00CB3C80" w:rsidTr="00582FDF">
        <w:trPr>
          <w:trHeight w:val="659"/>
        </w:trPr>
        <w:tc>
          <w:tcPr>
            <w:tcW w:w="675" w:type="dxa"/>
            <w:shd w:val="clear" w:color="auto" w:fill="auto"/>
          </w:tcPr>
          <w:p w:rsidR="005C4AD2" w:rsidRPr="00CB3C80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AD2" w:rsidRPr="00CB3C80" w:rsidRDefault="005C4AD2" w:rsidP="00582F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C8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Задача 3.</w:t>
            </w:r>
            <w:r w:rsidRPr="00C93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территорий</w:t>
            </w:r>
            <w:r w:rsidRPr="00C93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</w:tr>
      <w:tr w:rsidR="005C4AD2" w:rsidRPr="00CB3C80" w:rsidTr="00582FDF">
        <w:trPr>
          <w:trHeight w:val="1660"/>
        </w:trPr>
        <w:tc>
          <w:tcPr>
            <w:tcW w:w="675" w:type="dxa"/>
            <w:vMerge w:val="restart"/>
            <w:shd w:val="clear" w:color="auto" w:fill="auto"/>
          </w:tcPr>
          <w:p w:rsidR="005C4AD2" w:rsidRPr="00CB3C80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AD2" w:rsidRDefault="005C4AD2" w:rsidP="00582FD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C8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Целевой показатель 3</w:t>
            </w:r>
            <w:r w:rsidRPr="00CB3C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C4AD2" w:rsidRPr="00CB3C80" w:rsidRDefault="005C4AD2" w:rsidP="00582FD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проживающих на благоустроенной дворовой территории</w:t>
            </w:r>
            <w:r w:rsidRPr="00C93138">
              <w:rPr>
                <w:rFonts w:ascii="Times New Roman" w:hAnsi="Times New Roman" w:cs="Times New Roman"/>
                <w:sz w:val="24"/>
                <w:szCs w:val="24"/>
              </w:rPr>
              <w:t xml:space="preserve">  МКД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AD2" w:rsidRPr="00CB3C80" w:rsidRDefault="005C4AD2" w:rsidP="00582FD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Pr="00CB3C80" w:rsidRDefault="005C4AD2" w:rsidP="00582FD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Pr="00CB3C80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  <w:p w:rsidR="005C4AD2" w:rsidRPr="00CB3C80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AD2" w:rsidRPr="00CB3C80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Pr="00CB3C80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5C4AD2" w:rsidRPr="00CB3C80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Pr="00CB3C80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AD2" w:rsidRPr="00CB3C80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Pr="00CB3C80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5C4AD2" w:rsidRPr="00CB3C80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Pr="00CB3C80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AD2" w:rsidRPr="00CB3C80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Pr="00CB3C80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5C4AD2" w:rsidRPr="00CB3C80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Pr="00CB3C80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AD2" w:rsidRPr="00CB3C80" w:rsidTr="00582FDF">
        <w:trPr>
          <w:trHeight w:val="597"/>
        </w:trPr>
        <w:tc>
          <w:tcPr>
            <w:tcW w:w="675" w:type="dxa"/>
            <w:vMerge/>
            <w:shd w:val="clear" w:color="auto" w:fill="auto"/>
          </w:tcPr>
          <w:p w:rsidR="005C4AD2" w:rsidRPr="00CB3C80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AD2" w:rsidRPr="001D0892" w:rsidRDefault="005C4AD2" w:rsidP="00582FD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Целевой показатель 3.2</w:t>
            </w:r>
          </w:p>
          <w:p w:rsidR="005C4AD2" w:rsidRPr="00C93138" w:rsidRDefault="005C4AD2" w:rsidP="00582FD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благоустройства</w:t>
            </w:r>
            <w:r w:rsidRPr="00C93138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кладбища и часовни, включая установку ограждения кладбища и часовни в д. Панкратово Чухломского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AD2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Pr="00CB3C80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AD2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Pr="00CB3C80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0, 25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AD2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Pr="00CB3C80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AD2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Pr="00CB3C80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4AD2" w:rsidRPr="00CB3C80" w:rsidTr="00582FDF">
        <w:trPr>
          <w:trHeight w:val="601"/>
        </w:trPr>
        <w:tc>
          <w:tcPr>
            <w:tcW w:w="675" w:type="dxa"/>
            <w:shd w:val="clear" w:color="auto" w:fill="auto"/>
          </w:tcPr>
          <w:p w:rsidR="005C4AD2" w:rsidRPr="00CB3C80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AD2" w:rsidRPr="00CB3C80" w:rsidRDefault="005C4AD2" w:rsidP="00582FD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 4. </w:t>
            </w:r>
            <w:r w:rsidRPr="00C93138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исторической части центра города Чухлома</w:t>
            </w:r>
          </w:p>
        </w:tc>
      </w:tr>
      <w:tr w:rsidR="005C4AD2" w:rsidRPr="00CB3C80" w:rsidTr="00582FDF">
        <w:trPr>
          <w:trHeight w:val="601"/>
        </w:trPr>
        <w:tc>
          <w:tcPr>
            <w:tcW w:w="675" w:type="dxa"/>
            <w:shd w:val="clear" w:color="auto" w:fill="auto"/>
          </w:tcPr>
          <w:p w:rsidR="005C4AD2" w:rsidRPr="00CB3C80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AD2" w:rsidRDefault="005C4AD2" w:rsidP="00582FD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Целевой показатель 4.1</w:t>
            </w:r>
          </w:p>
          <w:p w:rsidR="005C4AD2" w:rsidRPr="00C93138" w:rsidRDefault="005C4AD2" w:rsidP="00582FD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93138">
              <w:rPr>
                <w:rFonts w:ascii="Times New Roman" w:hAnsi="Times New Roman" w:cs="Times New Roman"/>
                <w:sz w:val="24"/>
                <w:szCs w:val="24"/>
              </w:rPr>
              <w:t xml:space="preserve">Площадь благоустроенных общественных территорий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AD2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AD2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1, 9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AD2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AD2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4AD2" w:rsidRDefault="005C4AD2" w:rsidP="00582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5C4AD2" w:rsidRPr="00CB3C80" w:rsidRDefault="005C4AD2" w:rsidP="005C4AD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C4AD2" w:rsidRDefault="005C4AD2"/>
    <w:sectPr w:rsidR="005C4AD2" w:rsidSect="00CA3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02161"/>
    <w:multiLevelType w:val="multilevel"/>
    <w:tmpl w:val="7B6A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6006CE9"/>
    <w:multiLevelType w:val="multilevel"/>
    <w:tmpl w:val="0E74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CF7521C"/>
    <w:multiLevelType w:val="multilevel"/>
    <w:tmpl w:val="AB6A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6559E"/>
    <w:rsid w:val="00067144"/>
    <w:rsid w:val="0007129D"/>
    <w:rsid w:val="00090FDA"/>
    <w:rsid w:val="000A0B4E"/>
    <w:rsid w:val="000A60F2"/>
    <w:rsid w:val="000C798A"/>
    <w:rsid w:val="000D163E"/>
    <w:rsid w:val="000D1770"/>
    <w:rsid w:val="000E1217"/>
    <w:rsid w:val="000E4BDB"/>
    <w:rsid w:val="000F41F2"/>
    <w:rsid w:val="001025D8"/>
    <w:rsid w:val="00135ABB"/>
    <w:rsid w:val="001460F4"/>
    <w:rsid w:val="0016726C"/>
    <w:rsid w:val="001744DF"/>
    <w:rsid w:val="00183516"/>
    <w:rsid w:val="00197125"/>
    <w:rsid w:val="001A5979"/>
    <w:rsid w:val="001D0725"/>
    <w:rsid w:val="0028213B"/>
    <w:rsid w:val="00286DDD"/>
    <w:rsid w:val="002A3B5A"/>
    <w:rsid w:val="002B76D0"/>
    <w:rsid w:val="002D4E3D"/>
    <w:rsid w:val="002D7B6A"/>
    <w:rsid w:val="002E729E"/>
    <w:rsid w:val="002F5118"/>
    <w:rsid w:val="00322C3E"/>
    <w:rsid w:val="00325339"/>
    <w:rsid w:val="003255FC"/>
    <w:rsid w:val="00341631"/>
    <w:rsid w:val="00354FF1"/>
    <w:rsid w:val="00357A88"/>
    <w:rsid w:val="0036195F"/>
    <w:rsid w:val="003650C8"/>
    <w:rsid w:val="003B1B97"/>
    <w:rsid w:val="003B5AD9"/>
    <w:rsid w:val="003D49C5"/>
    <w:rsid w:val="003F1388"/>
    <w:rsid w:val="003F5803"/>
    <w:rsid w:val="0040762A"/>
    <w:rsid w:val="00407D77"/>
    <w:rsid w:val="00464747"/>
    <w:rsid w:val="00464C46"/>
    <w:rsid w:val="0046559E"/>
    <w:rsid w:val="004739C1"/>
    <w:rsid w:val="00484488"/>
    <w:rsid w:val="004D27AF"/>
    <w:rsid w:val="004D4F39"/>
    <w:rsid w:val="004F63C5"/>
    <w:rsid w:val="005022C5"/>
    <w:rsid w:val="005159D1"/>
    <w:rsid w:val="00524C82"/>
    <w:rsid w:val="00532B3E"/>
    <w:rsid w:val="005425A5"/>
    <w:rsid w:val="0054759A"/>
    <w:rsid w:val="005544FA"/>
    <w:rsid w:val="00582B56"/>
    <w:rsid w:val="005A0675"/>
    <w:rsid w:val="005A7FB0"/>
    <w:rsid w:val="005B083D"/>
    <w:rsid w:val="005B4697"/>
    <w:rsid w:val="005C4AD2"/>
    <w:rsid w:val="005D70AF"/>
    <w:rsid w:val="005D7738"/>
    <w:rsid w:val="00611C7E"/>
    <w:rsid w:val="0064246A"/>
    <w:rsid w:val="006504E8"/>
    <w:rsid w:val="00655C63"/>
    <w:rsid w:val="00686A0E"/>
    <w:rsid w:val="00692B8F"/>
    <w:rsid w:val="006B181B"/>
    <w:rsid w:val="006E50AE"/>
    <w:rsid w:val="00710671"/>
    <w:rsid w:val="0071443E"/>
    <w:rsid w:val="00745765"/>
    <w:rsid w:val="007477FA"/>
    <w:rsid w:val="007504C2"/>
    <w:rsid w:val="00754E2D"/>
    <w:rsid w:val="00756D04"/>
    <w:rsid w:val="00783277"/>
    <w:rsid w:val="00786E3A"/>
    <w:rsid w:val="00787DE3"/>
    <w:rsid w:val="007C0178"/>
    <w:rsid w:val="007C48B2"/>
    <w:rsid w:val="00800E58"/>
    <w:rsid w:val="00831087"/>
    <w:rsid w:val="00832482"/>
    <w:rsid w:val="00833387"/>
    <w:rsid w:val="0085259C"/>
    <w:rsid w:val="008747CD"/>
    <w:rsid w:val="00876DC3"/>
    <w:rsid w:val="008A6A21"/>
    <w:rsid w:val="008C1A76"/>
    <w:rsid w:val="008D0480"/>
    <w:rsid w:val="008D10FB"/>
    <w:rsid w:val="008D3451"/>
    <w:rsid w:val="008D629C"/>
    <w:rsid w:val="008E5B1A"/>
    <w:rsid w:val="009279B9"/>
    <w:rsid w:val="00946DDC"/>
    <w:rsid w:val="00963DD5"/>
    <w:rsid w:val="00977156"/>
    <w:rsid w:val="009A6F67"/>
    <w:rsid w:val="009C6E61"/>
    <w:rsid w:val="009D5DA9"/>
    <w:rsid w:val="009E1E9A"/>
    <w:rsid w:val="00A06F2B"/>
    <w:rsid w:val="00A15A8A"/>
    <w:rsid w:val="00A17B22"/>
    <w:rsid w:val="00A24B0D"/>
    <w:rsid w:val="00A30D0B"/>
    <w:rsid w:val="00A529C0"/>
    <w:rsid w:val="00A60413"/>
    <w:rsid w:val="00A6244A"/>
    <w:rsid w:val="00AA757B"/>
    <w:rsid w:val="00B051C2"/>
    <w:rsid w:val="00B13171"/>
    <w:rsid w:val="00B1373A"/>
    <w:rsid w:val="00B257F7"/>
    <w:rsid w:val="00B32BF5"/>
    <w:rsid w:val="00B452FE"/>
    <w:rsid w:val="00B61257"/>
    <w:rsid w:val="00B624D6"/>
    <w:rsid w:val="00B66432"/>
    <w:rsid w:val="00B83C47"/>
    <w:rsid w:val="00BA15ED"/>
    <w:rsid w:val="00BA1E92"/>
    <w:rsid w:val="00BD019C"/>
    <w:rsid w:val="00C15BB5"/>
    <w:rsid w:val="00C31D6B"/>
    <w:rsid w:val="00C33E18"/>
    <w:rsid w:val="00C96C93"/>
    <w:rsid w:val="00CA3940"/>
    <w:rsid w:val="00CD0746"/>
    <w:rsid w:val="00CE7303"/>
    <w:rsid w:val="00CF139B"/>
    <w:rsid w:val="00D24E81"/>
    <w:rsid w:val="00D27A84"/>
    <w:rsid w:val="00D85F95"/>
    <w:rsid w:val="00DA1373"/>
    <w:rsid w:val="00DC03DB"/>
    <w:rsid w:val="00DF5983"/>
    <w:rsid w:val="00E22AA6"/>
    <w:rsid w:val="00E80627"/>
    <w:rsid w:val="00E96B57"/>
    <w:rsid w:val="00EC3EF7"/>
    <w:rsid w:val="00ED1586"/>
    <w:rsid w:val="00F32292"/>
    <w:rsid w:val="00F40118"/>
    <w:rsid w:val="00F6705A"/>
    <w:rsid w:val="00F973A3"/>
    <w:rsid w:val="00FD101C"/>
    <w:rsid w:val="00FD51AA"/>
    <w:rsid w:val="00FF7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7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7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7DF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40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354FF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">
    <w:name w:val="Сетка таблицы1"/>
    <w:basedOn w:val="a1"/>
    <w:next w:val="a6"/>
    <w:uiPriority w:val="39"/>
    <w:rsid w:val="005C4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C4A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FD8A-DFCD-4404-8EC6-BF7667273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2043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cp:lastPrinted>2026-01-28T04:58:00Z</cp:lastPrinted>
  <dcterms:created xsi:type="dcterms:W3CDTF">2025-12-18T11:32:00Z</dcterms:created>
  <dcterms:modified xsi:type="dcterms:W3CDTF">2026-02-03T08:30:00Z</dcterms:modified>
</cp:coreProperties>
</file>