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87B" w:rsidRPr="00441D27" w:rsidRDefault="00650851" w:rsidP="0065085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 xml:space="preserve">                                      </w:t>
      </w:r>
      <w:r w:rsidR="00B3687B" w:rsidRPr="00441D27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B3687B" w:rsidRPr="00441D27" w:rsidRDefault="00B3687B" w:rsidP="00B3687B">
      <w:pPr>
        <w:jc w:val="center"/>
        <w:rPr>
          <w:rFonts w:ascii="Times New Roman" w:hAnsi="Times New Roman"/>
          <w:b/>
          <w:sz w:val="28"/>
          <w:szCs w:val="28"/>
        </w:rPr>
      </w:pPr>
      <w:r w:rsidRPr="00441D27">
        <w:rPr>
          <w:rFonts w:ascii="Times New Roman" w:hAnsi="Times New Roman"/>
          <w:b/>
          <w:sz w:val="28"/>
          <w:szCs w:val="28"/>
        </w:rPr>
        <w:t>КОСТРОМСКАЯ ОБЛАСТЬ</w:t>
      </w:r>
    </w:p>
    <w:p w:rsidR="00B3687B" w:rsidRPr="00441D27" w:rsidRDefault="00B3687B" w:rsidP="00B3687B">
      <w:pPr>
        <w:jc w:val="center"/>
        <w:rPr>
          <w:rFonts w:ascii="Times New Roman" w:hAnsi="Times New Roman"/>
          <w:sz w:val="28"/>
          <w:szCs w:val="28"/>
        </w:rPr>
      </w:pPr>
    </w:p>
    <w:p w:rsidR="00B3687B" w:rsidRPr="00441D27" w:rsidRDefault="00B3687B" w:rsidP="00B3687B">
      <w:pPr>
        <w:jc w:val="center"/>
        <w:rPr>
          <w:rFonts w:ascii="Times New Roman" w:hAnsi="Times New Roman"/>
          <w:sz w:val="28"/>
          <w:szCs w:val="28"/>
        </w:rPr>
      </w:pPr>
      <w:r w:rsidRPr="00441D27">
        <w:rPr>
          <w:rFonts w:ascii="Times New Roman" w:hAnsi="Times New Roman"/>
          <w:sz w:val="28"/>
          <w:szCs w:val="28"/>
        </w:rPr>
        <w:t>АДМИНИСТРАЦИЯ ЧУХЛОМСКОГО МУНИЦИПАЛЬНОГО РАЙОНА</w:t>
      </w:r>
    </w:p>
    <w:p w:rsidR="00B3687B" w:rsidRPr="00441D27" w:rsidRDefault="00B3687B" w:rsidP="00B3687B">
      <w:pPr>
        <w:jc w:val="center"/>
        <w:rPr>
          <w:rFonts w:ascii="Times New Roman" w:hAnsi="Times New Roman"/>
          <w:b/>
          <w:sz w:val="28"/>
          <w:szCs w:val="28"/>
        </w:rPr>
      </w:pPr>
    </w:p>
    <w:p w:rsidR="00B3687B" w:rsidRDefault="00B3687B" w:rsidP="00B3687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B3687B" w:rsidRPr="00441D27" w:rsidRDefault="00B3687B" w:rsidP="00B3687B">
      <w:pPr>
        <w:jc w:val="center"/>
        <w:rPr>
          <w:rFonts w:ascii="Times New Roman" w:hAnsi="Times New Roman"/>
          <w:sz w:val="28"/>
          <w:szCs w:val="28"/>
        </w:rPr>
      </w:pPr>
    </w:p>
    <w:p w:rsidR="00B3687B" w:rsidRPr="00441D27" w:rsidRDefault="00B3687B" w:rsidP="00B3687B">
      <w:pPr>
        <w:jc w:val="center"/>
        <w:rPr>
          <w:rFonts w:ascii="Times New Roman" w:hAnsi="Times New Roman"/>
          <w:sz w:val="28"/>
          <w:szCs w:val="28"/>
        </w:rPr>
      </w:pPr>
      <w:r w:rsidRPr="00441D27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«</w:t>
      </w:r>
      <w:r w:rsidR="00B114D7">
        <w:rPr>
          <w:rFonts w:ascii="Times New Roman" w:hAnsi="Times New Roman"/>
          <w:sz w:val="28"/>
          <w:szCs w:val="28"/>
        </w:rPr>
        <w:t xml:space="preserve"> </w:t>
      </w:r>
      <w:r w:rsidR="00847643">
        <w:rPr>
          <w:rFonts w:ascii="Times New Roman" w:hAnsi="Times New Roman"/>
          <w:sz w:val="28"/>
          <w:szCs w:val="28"/>
        </w:rPr>
        <w:t>19</w:t>
      </w:r>
      <w:r w:rsidR="0073141E" w:rsidRPr="00DE74FF">
        <w:rPr>
          <w:rFonts w:ascii="Times New Roman" w:hAnsi="Times New Roman"/>
          <w:sz w:val="28"/>
          <w:szCs w:val="28"/>
        </w:rPr>
        <w:t xml:space="preserve"> </w:t>
      </w:r>
      <w:r w:rsidRPr="00441D27">
        <w:rPr>
          <w:rFonts w:ascii="Times New Roman" w:hAnsi="Times New Roman"/>
          <w:sz w:val="28"/>
          <w:szCs w:val="28"/>
        </w:rPr>
        <w:t xml:space="preserve">» </w:t>
      </w:r>
      <w:r w:rsidR="0073141E">
        <w:rPr>
          <w:rFonts w:ascii="Times New Roman" w:hAnsi="Times New Roman"/>
          <w:sz w:val="28"/>
          <w:szCs w:val="28"/>
        </w:rPr>
        <w:t>ма</w:t>
      </w:r>
      <w:r w:rsidR="00012583">
        <w:rPr>
          <w:rFonts w:ascii="Times New Roman" w:hAnsi="Times New Roman"/>
          <w:sz w:val="28"/>
          <w:szCs w:val="28"/>
        </w:rPr>
        <w:t xml:space="preserve">я </w:t>
      </w:r>
      <w:r w:rsidRPr="00441D27">
        <w:rPr>
          <w:rFonts w:ascii="Times New Roman" w:hAnsi="Times New Roman"/>
          <w:sz w:val="28"/>
          <w:szCs w:val="28"/>
        </w:rPr>
        <w:t>202</w:t>
      </w:r>
      <w:r w:rsidR="00B24F82">
        <w:rPr>
          <w:rFonts w:ascii="Times New Roman" w:hAnsi="Times New Roman"/>
          <w:sz w:val="28"/>
          <w:szCs w:val="28"/>
        </w:rPr>
        <w:t>5</w:t>
      </w:r>
      <w:r w:rsidRPr="00441D27">
        <w:rPr>
          <w:rFonts w:ascii="Times New Roman" w:hAnsi="Times New Roman"/>
          <w:sz w:val="28"/>
          <w:szCs w:val="28"/>
        </w:rPr>
        <w:t xml:space="preserve"> года №</w:t>
      </w:r>
      <w:r w:rsidR="00B114D7">
        <w:rPr>
          <w:rFonts w:ascii="Times New Roman" w:hAnsi="Times New Roman"/>
          <w:sz w:val="28"/>
          <w:szCs w:val="28"/>
        </w:rPr>
        <w:t xml:space="preserve"> </w:t>
      </w:r>
      <w:r w:rsidR="00847643">
        <w:rPr>
          <w:rFonts w:ascii="Times New Roman" w:hAnsi="Times New Roman"/>
          <w:sz w:val="28"/>
          <w:szCs w:val="28"/>
        </w:rPr>
        <w:t>202-а</w:t>
      </w:r>
      <w:r w:rsidRPr="00441D27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3687B" w:rsidRPr="00441D27" w:rsidRDefault="00B3687B" w:rsidP="00B3687B">
      <w:pPr>
        <w:jc w:val="center"/>
        <w:rPr>
          <w:rFonts w:ascii="Times New Roman" w:hAnsi="Times New Roman"/>
          <w:sz w:val="28"/>
          <w:szCs w:val="28"/>
        </w:rPr>
      </w:pPr>
      <w:r w:rsidRPr="00441D27">
        <w:rPr>
          <w:rFonts w:ascii="Times New Roman" w:hAnsi="Times New Roman"/>
          <w:sz w:val="28"/>
          <w:szCs w:val="28"/>
        </w:rPr>
        <w:t>г. Чухлома</w:t>
      </w:r>
    </w:p>
    <w:p w:rsidR="00B3687B" w:rsidRPr="00441D27" w:rsidRDefault="00B3687B" w:rsidP="00B3687B">
      <w:pPr>
        <w:rPr>
          <w:rFonts w:ascii="Times New Roman" w:hAnsi="Times New Roman"/>
          <w:sz w:val="28"/>
          <w:szCs w:val="28"/>
        </w:rPr>
      </w:pPr>
    </w:p>
    <w:p w:rsidR="001C3A95" w:rsidRDefault="00B24F82" w:rsidP="00577D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 </w:t>
      </w:r>
      <w:r w:rsidR="00DE74FF">
        <w:rPr>
          <w:rFonts w:ascii="Times New Roman" w:hAnsi="Times New Roman" w:cs="Times New Roman"/>
          <w:b/>
          <w:sz w:val="28"/>
          <w:szCs w:val="28"/>
        </w:rPr>
        <w:t xml:space="preserve">принятии решения о подготовке проекта внесения изменений в Правила землепользования и застройки Чухломского сельского поселения </w:t>
      </w:r>
      <w:r w:rsidR="001C3A95" w:rsidRPr="001C3A95">
        <w:rPr>
          <w:rFonts w:ascii="Times New Roman" w:hAnsi="Times New Roman" w:cs="Times New Roman"/>
          <w:b/>
          <w:sz w:val="28"/>
          <w:szCs w:val="28"/>
        </w:rPr>
        <w:t xml:space="preserve">Чухломского муниципального района Костромской области </w:t>
      </w:r>
    </w:p>
    <w:p w:rsidR="00B3687B" w:rsidRPr="001C3A95" w:rsidRDefault="001C3A95" w:rsidP="003465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3A95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D455DF">
        <w:rPr>
          <w:rFonts w:ascii="Times New Roman" w:hAnsi="Times New Roman" w:cs="Times New Roman"/>
          <w:b/>
          <w:sz w:val="28"/>
          <w:szCs w:val="28"/>
        </w:rPr>
        <w:t>1</w:t>
      </w:r>
      <w:r w:rsidR="0073141E">
        <w:rPr>
          <w:rFonts w:ascii="Times New Roman" w:hAnsi="Times New Roman" w:cs="Times New Roman"/>
          <w:b/>
          <w:sz w:val="28"/>
          <w:szCs w:val="28"/>
        </w:rPr>
        <w:t>5 июля</w:t>
      </w:r>
      <w:r w:rsidR="00D455DF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73141E">
        <w:rPr>
          <w:rFonts w:ascii="Times New Roman" w:hAnsi="Times New Roman" w:cs="Times New Roman"/>
          <w:b/>
          <w:sz w:val="28"/>
          <w:szCs w:val="28"/>
        </w:rPr>
        <w:t>1</w:t>
      </w:r>
      <w:r w:rsidR="00B24F82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362E49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73141E">
        <w:rPr>
          <w:rFonts w:ascii="Times New Roman" w:hAnsi="Times New Roman" w:cs="Times New Roman"/>
          <w:b/>
          <w:sz w:val="28"/>
          <w:szCs w:val="28"/>
        </w:rPr>
        <w:t>194-а</w:t>
      </w:r>
    </w:p>
    <w:p w:rsidR="00B3687B" w:rsidRDefault="00B3687B" w:rsidP="00B3687B">
      <w:pPr>
        <w:pStyle w:val="30"/>
        <w:shd w:val="clear" w:color="auto" w:fill="auto"/>
        <w:spacing w:before="0" w:after="0" w:line="240" w:lineRule="auto"/>
        <w:ind w:right="55"/>
      </w:pPr>
    </w:p>
    <w:p w:rsidR="00D90F32" w:rsidRPr="00B24F82" w:rsidRDefault="00B3687B" w:rsidP="00015C33">
      <w:pPr>
        <w:pStyle w:val="20"/>
        <w:shd w:val="clear" w:color="auto" w:fill="auto"/>
        <w:tabs>
          <w:tab w:val="left" w:pos="993"/>
          <w:tab w:val="left" w:pos="1276"/>
          <w:tab w:val="left" w:pos="1418"/>
        </w:tabs>
        <w:spacing w:before="0" w:line="240" w:lineRule="auto"/>
        <w:ind w:firstLine="851"/>
        <w:jc w:val="both"/>
        <w:rPr>
          <w:sz w:val="24"/>
          <w:szCs w:val="24"/>
        </w:rPr>
      </w:pPr>
      <w:r w:rsidRPr="00B24F82">
        <w:rPr>
          <w:sz w:val="24"/>
          <w:szCs w:val="24"/>
        </w:rPr>
        <w:t xml:space="preserve">В </w:t>
      </w:r>
      <w:r w:rsidR="00AD096C" w:rsidRPr="00AD096C">
        <w:rPr>
          <w:sz w:val="24"/>
          <w:szCs w:val="24"/>
        </w:rPr>
        <w:t>соответствии со стать</w:t>
      </w:r>
      <w:r w:rsidR="00AD096C">
        <w:rPr>
          <w:sz w:val="24"/>
          <w:szCs w:val="24"/>
        </w:rPr>
        <w:t>ей 33</w:t>
      </w:r>
      <w:r w:rsidR="00AD096C" w:rsidRPr="00AD096C">
        <w:rPr>
          <w:sz w:val="24"/>
          <w:szCs w:val="24"/>
        </w:rPr>
        <w:t xml:space="preserve"> Градостроительного кодекса Российской Федерации</w:t>
      </w:r>
      <w:r w:rsidR="00AD096C">
        <w:rPr>
          <w:sz w:val="24"/>
          <w:szCs w:val="24"/>
        </w:rPr>
        <w:t>,</w:t>
      </w:r>
      <w:r w:rsidR="00AD096C" w:rsidRPr="00AD096C">
        <w:t xml:space="preserve"> </w:t>
      </w:r>
      <w:r w:rsidR="00AD096C" w:rsidRPr="00AD096C">
        <w:rPr>
          <w:sz w:val="24"/>
          <w:szCs w:val="24"/>
        </w:rPr>
        <w:t>Федеральным законом от 06</w:t>
      </w:r>
      <w:r w:rsidR="0073141E">
        <w:rPr>
          <w:sz w:val="24"/>
          <w:szCs w:val="24"/>
        </w:rPr>
        <w:t xml:space="preserve"> октября </w:t>
      </w:r>
      <w:r w:rsidR="00AD096C" w:rsidRPr="00AD096C">
        <w:rPr>
          <w:sz w:val="24"/>
          <w:szCs w:val="24"/>
        </w:rPr>
        <w:t>2003</w:t>
      </w:r>
      <w:r w:rsidR="0073141E">
        <w:rPr>
          <w:sz w:val="24"/>
          <w:szCs w:val="24"/>
        </w:rPr>
        <w:t xml:space="preserve"> года</w:t>
      </w:r>
      <w:r w:rsidR="00AD096C" w:rsidRPr="00AD096C">
        <w:rPr>
          <w:sz w:val="24"/>
          <w:szCs w:val="24"/>
        </w:rPr>
        <w:t xml:space="preserve"> №131-ФЗ «Об общих принципах организации местного самоуправления в Российской Федерации»</w:t>
      </w:r>
      <w:r w:rsidR="00B24F82" w:rsidRPr="00B24F82">
        <w:rPr>
          <w:sz w:val="24"/>
          <w:szCs w:val="24"/>
        </w:rPr>
        <w:t>, руководствуясь У</w:t>
      </w:r>
      <w:r w:rsidR="006F3EA5" w:rsidRPr="00B24F82">
        <w:rPr>
          <w:sz w:val="24"/>
          <w:szCs w:val="24"/>
        </w:rPr>
        <w:t xml:space="preserve">ставом муниципального образования </w:t>
      </w:r>
      <w:proofErr w:type="spellStart"/>
      <w:r w:rsidR="006F3EA5" w:rsidRPr="00B24F82">
        <w:rPr>
          <w:sz w:val="24"/>
          <w:szCs w:val="24"/>
        </w:rPr>
        <w:t>Чухломский</w:t>
      </w:r>
      <w:proofErr w:type="spellEnd"/>
      <w:r w:rsidR="006F3EA5" w:rsidRPr="00B24F82">
        <w:rPr>
          <w:sz w:val="24"/>
          <w:szCs w:val="24"/>
        </w:rPr>
        <w:t xml:space="preserve"> муниципальный район Костромской области,</w:t>
      </w:r>
    </w:p>
    <w:p w:rsidR="000B4592" w:rsidRDefault="00B3687B" w:rsidP="003465D0">
      <w:pPr>
        <w:pStyle w:val="20"/>
        <w:shd w:val="clear" w:color="auto" w:fill="auto"/>
        <w:spacing w:before="0" w:line="240" w:lineRule="auto"/>
        <w:ind w:firstLine="851"/>
        <w:jc w:val="both"/>
        <w:rPr>
          <w:sz w:val="24"/>
          <w:szCs w:val="24"/>
        </w:rPr>
      </w:pPr>
      <w:r w:rsidRPr="00B24F82">
        <w:rPr>
          <w:sz w:val="24"/>
          <w:szCs w:val="24"/>
        </w:rPr>
        <w:t xml:space="preserve">администрация Чухломского муниципального района Костромской </w:t>
      </w:r>
      <w:r w:rsidR="000B4592">
        <w:rPr>
          <w:sz w:val="24"/>
          <w:szCs w:val="24"/>
        </w:rPr>
        <w:t>области ПОСТАНОВЛЯЕТ:</w:t>
      </w:r>
    </w:p>
    <w:p w:rsidR="00E63045" w:rsidRPr="00E63045" w:rsidRDefault="00DC05B7" w:rsidP="00015C33">
      <w:pPr>
        <w:tabs>
          <w:tab w:val="left" w:pos="1134"/>
        </w:tabs>
        <w:snapToGrid w:val="0"/>
        <w:ind w:firstLine="851"/>
        <w:jc w:val="both"/>
        <w:rPr>
          <w:rFonts w:ascii="Times New Roman" w:hAnsi="Times New Roman" w:cs="Times New Roman"/>
        </w:rPr>
      </w:pPr>
      <w:r w:rsidRPr="00D455DF">
        <w:rPr>
          <w:rFonts w:ascii="Times New Roman" w:hAnsi="Times New Roman" w:cs="Times New Roman"/>
        </w:rPr>
        <w:t>1.</w:t>
      </w:r>
      <w:r w:rsidR="00E63045" w:rsidRPr="00E63045">
        <w:rPr>
          <w:rFonts w:ascii="Times New Roman" w:hAnsi="Times New Roman" w:cs="Times New Roman"/>
        </w:rPr>
        <w:t xml:space="preserve"> Комиссии по вопросам градостроительной деятельности на территории сельских поселений Чухломского муниципального района Костромской области поручить:</w:t>
      </w:r>
    </w:p>
    <w:p w:rsidR="00E63045" w:rsidRPr="00E63045" w:rsidRDefault="003465D0" w:rsidP="003465D0">
      <w:pPr>
        <w:tabs>
          <w:tab w:val="left" w:pos="1276"/>
        </w:tabs>
        <w:snapToGrid w:val="0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 w:rsidR="00E63045" w:rsidRPr="00E63045">
        <w:rPr>
          <w:rFonts w:ascii="Times New Roman" w:hAnsi="Times New Roman" w:cs="Times New Roman"/>
        </w:rPr>
        <w:t xml:space="preserve"> подготовить проект по внесению изменений в </w:t>
      </w:r>
      <w:r w:rsidR="00DE74FF">
        <w:rPr>
          <w:rFonts w:ascii="Times New Roman" w:hAnsi="Times New Roman" w:cs="Times New Roman"/>
        </w:rPr>
        <w:t>П</w:t>
      </w:r>
      <w:r w:rsidR="00E63045" w:rsidRPr="00E63045">
        <w:rPr>
          <w:rFonts w:ascii="Times New Roman" w:hAnsi="Times New Roman" w:cs="Times New Roman"/>
        </w:rPr>
        <w:t xml:space="preserve">равила землепользования и застройки Чухломского сельского поселения Чухломского муниципального района Костромской области, утвержденные постановлением администрации Чухломского муниципального района Костромской области от 15 июля 2021 года № 194-а </w:t>
      </w:r>
      <w:r w:rsidR="0073141E" w:rsidRPr="0073141E">
        <w:rPr>
          <w:rFonts w:ascii="Times New Roman" w:hAnsi="Times New Roman" w:cs="Times New Roman"/>
        </w:rPr>
        <w:t xml:space="preserve">                           </w:t>
      </w:r>
      <w:r w:rsidR="00E63045" w:rsidRPr="00E63045">
        <w:rPr>
          <w:rFonts w:ascii="Times New Roman" w:hAnsi="Times New Roman" w:cs="Times New Roman"/>
        </w:rPr>
        <w:t xml:space="preserve">«Об утверждении Правил землепользования и застройки Чухломского сельского поселения Чухломского муниципального района Костромской области»;  </w:t>
      </w:r>
    </w:p>
    <w:p w:rsidR="00E63045" w:rsidRPr="00E63045" w:rsidRDefault="003465D0" w:rsidP="000A20B2">
      <w:pPr>
        <w:tabs>
          <w:tab w:val="left" w:pos="1134"/>
          <w:tab w:val="left" w:pos="1276"/>
          <w:tab w:val="left" w:pos="1560"/>
        </w:tabs>
        <w:snapToGrid w:val="0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r w:rsidR="00E63045" w:rsidRPr="00E63045">
        <w:rPr>
          <w:rFonts w:ascii="Times New Roman" w:hAnsi="Times New Roman" w:cs="Times New Roman"/>
        </w:rPr>
        <w:t xml:space="preserve"> подготовить </w:t>
      </w:r>
      <w:r w:rsidR="000A20B2">
        <w:rPr>
          <w:rFonts w:ascii="Times New Roman" w:hAnsi="Times New Roman" w:cs="Times New Roman"/>
        </w:rPr>
        <w:t xml:space="preserve">  </w:t>
      </w:r>
      <w:r w:rsidR="00E63045" w:rsidRPr="00E63045">
        <w:rPr>
          <w:rFonts w:ascii="Times New Roman" w:hAnsi="Times New Roman" w:cs="Times New Roman"/>
        </w:rPr>
        <w:t>проект</w:t>
      </w:r>
      <w:r w:rsidR="000A20B2">
        <w:rPr>
          <w:rFonts w:ascii="Times New Roman" w:hAnsi="Times New Roman" w:cs="Times New Roman"/>
        </w:rPr>
        <w:t xml:space="preserve"> </w:t>
      </w:r>
      <w:r w:rsidR="00E63045" w:rsidRPr="00E63045">
        <w:rPr>
          <w:rFonts w:ascii="Times New Roman" w:hAnsi="Times New Roman" w:cs="Times New Roman"/>
        </w:rPr>
        <w:t xml:space="preserve"> </w:t>
      </w:r>
      <w:r w:rsidR="000A20B2">
        <w:rPr>
          <w:rFonts w:ascii="Times New Roman" w:hAnsi="Times New Roman" w:cs="Times New Roman"/>
        </w:rPr>
        <w:t xml:space="preserve"> </w:t>
      </w:r>
      <w:r w:rsidR="00E63045" w:rsidRPr="00E63045">
        <w:rPr>
          <w:rFonts w:ascii="Times New Roman" w:hAnsi="Times New Roman" w:cs="Times New Roman"/>
        </w:rPr>
        <w:t>постановления</w:t>
      </w:r>
      <w:r w:rsidR="000A20B2">
        <w:rPr>
          <w:rFonts w:ascii="Times New Roman" w:hAnsi="Times New Roman" w:cs="Times New Roman"/>
        </w:rPr>
        <w:t xml:space="preserve"> </w:t>
      </w:r>
      <w:r w:rsidR="00E63045" w:rsidRPr="00E63045">
        <w:rPr>
          <w:rFonts w:ascii="Times New Roman" w:hAnsi="Times New Roman" w:cs="Times New Roman"/>
        </w:rPr>
        <w:t xml:space="preserve"> </w:t>
      </w:r>
      <w:r w:rsidR="000A20B2">
        <w:rPr>
          <w:rFonts w:ascii="Times New Roman" w:hAnsi="Times New Roman" w:cs="Times New Roman"/>
        </w:rPr>
        <w:t xml:space="preserve"> </w:t>
      </w:r>
      <w:r w:rsidR="00E63045" w:rsidRPr="00E63045">
        <w:rPr>
          <w:rFonts w:ascii="Times New Roman" w:hAnsi="Times New Roman" w:cs="Times New Roman"/>
        </w:rPr>
        <w:t>администрации</w:t>
      </w:r>
      <w:r w:rsidR="000A20B2">
        <w:rPr>
          <w:rFonts w:ascii="Times New Roman" w:hAnsi="Times New Roman" w:cs="Times New Roman"/>
        </w:rPr>
        <w:t xml:space="preserve"> </w:t>
      </w:r>
      <w:r w:rsidR="00E63045" w:rsidRPr="00E63045">
        <w:rPr>
          <w:rFonts w:ascii="Times New Roman" w:hAnsi="Times New Roman" w:cs="Times New Roman"/>
        </w:rPr>
        <w:t xml:space="preserve"> Чухломского муниципального района Костромской области об утверждении внесения изменений в правила землепользования и застройки Чухломского сельского поселения Чухломского муниципального района Костромской области.</w:t>
      </w:r>
    </w:p>
    <w:p w:rsidR="00E63045" w:rsidRPr="00E63045" w:rsidRDefault="00E63045" w:rsidP="003465D0">
      <w:pPr>
        <w:snapToGrid w:val="0"/>
        <w:ind w:firstLine="851"/>
        <w:jc w:val="both"/>
        <w:rPr>
          <w:rFonts w:ascii="Times New Roman" w:hAnsi="Times New Roman" w:cs="Times New Roman"/>
        </w:rPr>
      </w:pPr>
      <w:r w:rsidRPr="00E63045">
        <w:rPr>
          <w:rFonts w:ascii="Times New Roman" w:hAnsi="Times New Roman" w:cs="Times New Roman"/>
        </w:rPr>
        <w:t xml:space="preserve">2. </w:t>
      </w:r>
      <w:proofErr w:type="gramStart"/>
      <w:r w:rsidRPr="00E63045">
        <w:rPr>
          <w:rFonts w:ascii="Times New Roman" w:hAnsi="Times New Roman" w:cs="Times New Roman"/>
        </w:rPr>
        <w:t>Контроль за</w:t>
      </w:r>
      <w:proofErr w:type="gramEnd"/>
      <w:r w:rsidRPr="00E63045">
        <w:rPr>
          <w:rFonts w:ascii="Times New Roman" w:hAnsi="Times New Roman" w:cs="Times New Roman"/>
        </w:rPr>
        <w:t xml:space="preserve"> исполнением настоящего постановления возложить на первого заместителя главы администрации Чухломского муниципального района Костромской области</w:t>
      </w:r>
      <w:r w:rsidR="003465D0">
        <w:rPr>
          <w:rFonts w:ascii="Times New Roman" w:hAnsi="Times New Roman" w:cs="Times New Roman"/>
        </w:rPr>
        <w:t xml:space="preserve"> О. В. Шведову.</w:t>
      </w:r>
    </w:p>
    <w:p w:rsidR="00EA2EEC" w:rsidRPr="00EA2EEC" w:rsidRDefault="00E63045" w:rsidP="003465D0">
      <w:pPr>
        <w:snapToGrid w:val="0"/>
        <w:ind w:firstLine="851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E63045">
        <w:rPr>
          <w:rFonts w:ascii="Times New Roman" w:hAnsi="Times New Roman" w:cs="Times New Roman"/>
        </w:rPr>
        <w:t>3. Настоящее постановление вступает в силу со дня подписания и подлежит официальному опубликованию.</w:t>
      </w:r>
    </w:p>
    <w:p w:rsidR="00B3687B" w:rsidRPr="00EA2EEC" w:rsidRDefault="00B3687B" w:rsidP="00EA2EEC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B3687B" w:rsidRDefault="00B3687B" w:rsidP="00B3687B">
      <w:pPr>
        <w:pStyle w:val="20"/>
        <w:shd w:val="clear" w:color="auto" w:fill="auto"/>
        <w:spacing w:before="0" w:line="288" w:lineRule="exact"/>
        <w:ind w:right="5540"/>
        <w:jc w:val="left"/>
      </w:pPr>
    </w:p>
    <w:p w:rsidR="00650851" w:rsidRPr="00EA2EEC" w:rsidRDefault="00B3687B" w:rsidP="00650851">
      <w:pPr>
        <w:pStyle w:val="20"/>
        <w:shd w:val="clear" w:color="auto" w:fill="auto"/>
        <w:spacing w:before="0" w:line="288" w:lineRule="exact"/>
        <w:ind w:right="-7"/>
        <w:jc w:val="left"/>
        <w:rPr>
          <w:sz w:val="24"/>
          <w:szCs w:val="24"/>
        </w:rPr>
      </w:pPr>
      <w:r w:rsidRPr="00EA2EEC">
        <w:rPr>
          <w:sz w:val="24"/>
          <w:szCs w:val="24"/>
        </w:rPr>
        <w:t xml:space="preserve">Глава   администрации </w:t>
      </w:r>
      <w:proofErr w:type="gramStart"/>
      <w:r w:rsidRPr="00EA2EEC">
        <w:rPr>
          <w:sz w:val="24"/>
          <w:szCs w:val="24"/>
        </w:rPr>
        <w:t>Чухломского</w:t>
      </w:r>
      <w:proofErr w:type="gramEnd"/>
      <w:r w:rsidR="00650851" w:rsidRPr="00EA2EEC">
        <w:rPr>
          <w:sz w:val="24"/>
          <w:szCs w:val="24"/>
        </w:rPr>
        <w:t xml:space="preserve"> </w:t>
      </w:r>
    </w:p>
    <w:p w:rsidR="00C7772E" w:rsidRDefault="00650851" w:rsidP="00847643">
      <w:pPr>
        <w:pStyle w:val="20"/>
        <w:shd w:val="clear" w:color="auto" w:fill="auto"/>
        <w:tabs>
          <w:tab w:val="left" w:pos="8490"/>
        </w:tabs>
        <w:spacing w:before="0" w:line="288" w:lineRule="exact"/>
        <w:ind w:right="-7"/>
        <w:jc w:val="left"/>
      </w:pPr>
      <w:r w:rsidRPr="00EA2EEC">
        <w:rPr>
          <w:sz w:val="24"/>
          <w:szCs w:val="24"/>
        </w:rPr>
        <w:t xml:space="preserve">муниципального   района                                                             </w:t>
      </w:r>
      <w:r w:rsidR="0077041D" w:rsidRPr="00EA2EEC">
        <w:rPr>
          <w:sz w:val="24"/>
          <w:szCs w:val="24"/>
        </w:rPr>
        <w:t xml:space="preserve">   </w:t>
      </w:r>
      <w:r w:rsidR="00EA2EEC">
        <w:rPr>
          <w:sz w:val="24"/>
          <w:szCs w:val="24"/>
        </w:rPr>
        <w:t xml:space="preserve">                     </w:t>
      </w:r>
      <w:r w:rsidR="009C1BE4" w:rsidRPr="00EA2EEC">
        <w:rPr>
          <w:sz w:val="24"/>
          <w:szCs w:val="24"/>
        </w:rPr>
        <w:t xml:space="preserve">  Д.</w:t>
      </w:r>
      <w:r w:rsidR="00515E0D">
        <w:rPr>
          <w:sz w:val="24"/>
          <w:szCs w:val="24"/>
        </w:rPr>
        <w:t xml:space="preserve"> </w:t>
      </w:r>
      <w:r w:rsidR="009C1BE4" w:rsidRPr="00EA2EEC">
        <w:rPr>
          <w:sz w:val="24"/>
          <w:szCs w:val="24"/>
        </w:rPr>
        <w:t>С. Майоров</w:t>
      </w:r>
    </w:p>
    <w:sectPr w:rsidR="00C7772E" w:rsidSect="00515E0D">
      <w:pgSz w:w="11900" w:h="16840"/>
      <w:pgMar w:top="1135" w:right="560" w:bottom="426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760A" w:rsidRDefault="00A3760A" w:rsidP="00E04348">
      <w:r>
        <w:separator/>
      </w:r>
    </w:p>
  </w:endnote>
  <w:endnote w:type="continuationSeparator" w:id="0">
    <w:p w:rsidR="00A3760A" w:rsidRDefault="00A3760A" w:rsidP="00E043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760A" w:rsidRDefault="00A3760A" w:rsidP="00E04348">
      <w:r>
        <w:separator/>
      </w:r>
    </w:p>
  </w:footnote>
  <w:footnote w:type="continuationSeparator" w:id="0">
    <w:p w:rsidR="00A3760A" w:rsidRDefault="00A3760A" w:rsidP="00E043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5627B1"/>
    <w:multiLevelType w:val="multilevel"/>
    <w:tmpl w:val="DA4AD1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F771D47"/>
    <w:multiLevelType w:val="hybridMultilevel"/>
    <w:tmpl w:val="DE1088C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6B026ECF"/>
    <w:multiLevelType w:val="multilevel"/>
    <w:tmpl w:val="74A2D9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D795E86"/>
    <w:multiLevelType w:val="multilevel"/>
    <w:tmpl w:val="140EDA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2043"/>
    <w:rsid w:val="00012583"/>
    <w:rsid w:val="00015C33"/>
    <w:rsid w:val="00033449"/>
    <w:rsid w:val="00053AD9"/>
    <w:rsid w:val="00060CE9"/>
    <w:rsid w:val="000A20B2"/>
    <w:rsid w:val="000B4592"/>
    <w:rsid w:val="000D6E0A"/>
    <w:rsid w:val="00130F78"/>
    <w:rsid w:val="00144091"/>
    <w:rsid w:val="00173B32"/>
    <w:rsid w:val="0019743A"/>
    <w:rsid w:val="001C3A95"/>
    <w:rsid w:val="00245348"/>
    <w:rsid w:val="00265D69"/>
    <w:rsid w:val="002A061B"/>
    <w:rsid w:val="002C419A"/>
    <w:rsid w:val="003465D0"/>
    <w:rsid w:val="003468C5"/>
    <w:rsid w:val="003509FE"/>
    <w:rsid w:val="00362E49"/>
    <w:rsid w:val="003B0E5C"/>
    <w:rsid w:val="003F70E3"/>
    <w:rsid w:val="00416E30"/>
    <w:rsid w:val="0048243B"/>
    <w:rsid w:val="004C02D0"/>
    <w:rsid w:val="004F2B76"/>
    <w:rsid w:val="00515E0D"/>
    <w:rsid w:val="00577DAB"/>
    <w:rsid w:val="005D74C4"/>
    <w:rsid w:val="00650851"/>
    <w:rsid w:val="00664590"/>
    <w:rsid w:val="00672E5C"/>
    <w:rsid w:val="006840FB"/>
    <w:rsid w:val="006D7919"/>
    <w:rsid w:val="006F3EA5"/>
    <w:rsid w:val="00700EEE"/>
    <w:rsid w:val="00701468"/>
    <w:rsid w:val="00710207"/>
    <w:rsid w:val="0073141E"/>
    <w:rsid w:val="0077041D"/>
    <w:rsid w:val="007D291F"/>
    <w:rsid w:val="007D7964"/>
    <w:rsid w:val="007F6921"/>
    <w:rsid w:val="00815B15"/>
    <w:rsid w:val="00847643"/>
    <w:rsid w:val="0085790B"/>
    <w:rsid w:val="00862DEF"/>
    <w:rsid w:val="0089593B"/>
    <w:rsid w:val="008A6E64"/>
    <w:rsid w:val="008C52F5"/>
    <w:rsid w:val="008C7C90"/>
    <w:rsid w:val="009911D2"/>
    <w:rsid w:val="009A72B0"/>
    <w:rsid w:val="009C1BE4"/>
    <w:rsid w:val="009C2043"/>
    <w:rsid w:val="009E2EF3"/>
    <w:rsid w:val="00A3760A"/>
    <w:rsid w:val="00A63FA1"/>
    <w:rsid w:val="00A65B47"/>
    <w:rsid w:val="00AC527F"/>
    <w:rsid w:val="00AC7F2B"/>
    <w:rsid w:val="00AD096C"/>
    <w:rsid w:val="00AE5EDD"/>
    <w:rsid w:val="00B114D7"/>
    <w:rsid w:val="00B24F82"/>
    <w:rsid w:val="00B3687B"/>
    <w:rsid w:val="00B51DB8"/>
    <w:rsid w:val="00B56800"/>
    <w:rsid w:val="00BE7A94"/>
    <w:rsid w:val="00C77373"/>
    <w:rsid w:val="00C7772E"/>
    <w:rsid w:val="00CB5E77"/>
    <w:rsid w:val="00D0092E"/>
    <w:rsid w:val="00D01B9A"/>
    <w:rsid w:val="00D34636"/>
    <w:rsid w:val="00D44DE5"/>
    <w:rsid w:val="00D455DF"/>
    <w:rsid w:val="00D50F98"/>
    <w:rsid w:val="00D52185"/>
    <w:rsid w:val="00D90F32"/>
    <w:rsid w:val="00DA4608"/>
    <w:rsid w:val="00DA5A3C"/>
    <w:rsid w:val="00DC05B7"/>
    <w:rsid w:val="00DD7D83"/>
    <w:rsid w:val="00DE56FA"/>
    <w:rsid w:val="00DE74FF"/>
    <w:rsid w:val="00E04348"/>
    <w:rsid w:val="00E63045"/>
    <w:rsid w:val="00EA2EEC"/>
    <w:rsid w:val="00EB00B3"/>
    <w:rsid w:val="00EB7C20"/>
    <w:rsid w:val="00F22D50"/>
    <w:rsid w:val="00F47160"/>
    <w:rsid w:val="00F773A8"/>
    <w:rsid w:val="00FB02B2"/>
    <w:rsid w:val="00FD1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3687B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3687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B3687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B3687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3">
    <w:name w:val="Подпись к таблице_"/>
    <w:basedOn w:val="a0"/>
    <w:link w:val="a4"/>
    <w:rsid w:val="00B3687B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11pt">
    <w:name w:val="Основной текст (2) + 11 pt"/>
    <w:basedOn w:val="2"/>
    <w:rsid w:val="00B3687B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B3687B"/>
    <w:pPr>
      <w:shd w:val="clear" w:color="auto" w:fill="FFFFFF"/>
      <w:spacing w:before="60" w:line="331" w:lineRule="exac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30">
    <w:name w:val="Основной текст (3)"/>
    <w:basedOn w:val="a"/>
    <w:link w:val="3"/>
    <w:rsid w:val="00B3687B"/>
    <w:pPr>
      <w:shd w:val="clear" w:color="auto" w:fill="FFFFFF"/>
      <w:spacing w:before="60" w:after="3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40">
    <w:name w:val="Основной текст (4)"/>
    <w:basedOn w:val="a"/>
    <w:link w:val="4"/>
    <w:rsid w:val="00B3687B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4">
    <w:name w:val="Подпись к таблице"/>
    <w:basedOn w:val="a"/>
    <w:link w:val="a3"/>
    <w:rsid w:val="00B3687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styleId="a5">
    <w:name w:val="List Paragraph"/>
    <w:basedOn w:val="a"/>
    <w:uiPriority w:val="34"/>
    <w:qFormat/>
    <w:rsid w:val="00862DEF"/>
    <w:pPr>
      <w:ind w:left="720"/>
      <w:contextualSpacing/>
    </w:pPr>
  </w:style>
  <w:style w:type="character" w:customStyle="1" w:styleId="a6">
    <w:name w:val="Основной текст_"/>
    <w:link w:val="1"/>
    <w:rsid w:val="003B0E5C"/>
    <w:rPr>
      <w:color w:val="00000A"/>
    </w:rPr>
  </w:style>
  <w:style w:type="paragraph" w:customStyle="1" w:styleId="1">
    <w:name w:val="Основной текст1"/>
    <w:basedOn w:val="a"/>
    <w:link w:val="a6"/>
    <w:rsid w:val="003B0E5C"/>
    <w:pPr>
      <w:ind w:firstLine="400"/>
    </w:pPr>
    <w:rPr>
      <w:rFonts w:asciiTheme="minorHAnsi" w:eastAsiaTheme="minorHAnsi" w:hAnsiTheme="minorHAnsi" w:cstheme="minorBidi"/>
      <w:color w:val="00000A"/>
      <w:sz w:val="22"/>
      <w:szCs w:val="22"/>
      <w:lang w:eastAsia="en-US" w:bidi="ar-SA"/>
    </w:rPr>
  </w:style>
  <w:style w:type="paragraph" w:styleId="a7">
    <w:name w:val="header"/>
    <w:basedOn w:val="a"/>
    <w:link w:val="a8"/>
    <w:uiPriority w:val="99"/>
    <w:unhideWhenUsed/>
    <w:rsid w:val="00E043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04348"/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a9">
    <w:name w:val="footer"/>
    <w:basedOn w:val="a"/>
    <w:link w:val="aa"/>
    <w:uiPriority w:val="99"/>
    <w:unhideWhenUsed/>
    <w:rsid w:val="00E0434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04348"/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ab">
    <w:name w:val="Balloon Text"/>
    <w:basedOn w:val="a"/>
    <w:link w:val="ac"/>
    <w:uiPriority w:val="99"/>
    <w:semiHidden/>
    <w:unhideWhenUsed/>
    <w:rsid w:val="00130F7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30F78"/>
    <w:rPr>
      <w:rFonts w:ascii="Segoe UI" w:eastAsia="Tahoma" w:hAnsi="Segoe UI" w:cs="Segoe UI"/>
      <w:color w:val="000000"/>
      <w:sz w:val="18"/>
      <w:szCs w:val="18"/>
      <w:lang w:eastAsia="ru-RU" w:bidi="ru-RU"/>
    </w:rPr>
  </w:style>
  <w:style w:type="character" w:customStyle="1" w:styleId="2Exact">
    <w:name w:val="Основной текст (2) Exact"/>
    <w:basedOn w:val="a0"/>
    <w:rsid w:val="006F3E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styleId="ad">
    <w:name w:val="Strong"/>
    <w:basedOn w:val="a0"/>
    <w:uiPriority w:val="22"/>
    <w:qFormat/>
    <w:rsid w:val="00AE5ED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</cp:revision>
  <cp:lastPrinted>2025-05-13T10:54:00Z</cp:lastPrinted>
  <dcterms:created xsi:type="dcterms:W3CDTF">2025-05-23T06:07:00Z</dcterms:created>
  <dcterms:modified xsi:type="dcterms:W3CDTF">2025-05-23T06:07:00Z</dcterms:modified>
</cp:coreProperties>
</file>